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CD0D" w14:textId="07CD1037" w:rsidR="001B1E06" w:rsidRPr="002779AF" w:rsidRDefault="001B1E06" w:rsidP="001B1E06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B04307" wp14:editId="0D1E9D21">
            <wp:simplePos x="0" y="0"/>
            <wp:positionH relativeFrom="page">
              <wp:posOffset>259080</wp:posOffset>
            </wp:positionH>
            <wp:positionV relativeFrom="paragraph">
              <wp:posOffset>0</wp:posOffset>
            </wp:positionV>
            <wp:extent cx="106680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214" y="21076"/>
                <wp:lineTo x="2121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9254CEE" wp14:editId="53CD58DF">
            <wp:simplePos x="0" y="0"/>
            <wp:positionH relativeFrom="margin">
              <wp:posOffset>5505450</wp:posOffset>
            </wp:positionH>
            <wp:positionV relativeFrom="paragraph">
              <wp:posOffset>635</wp:posOffset>
            </wp:positionV>
            <wp:extent cx="795655" cy="922020"/>
            <wp:effectExtent l="0" t="0" r="4445" b="0"/>
            <wp:wrapTight wrapText="bothSides">
              <wp:wrapPolygon edited="0">
                <wp:start x="6206" y="0"/>
                <wp:lineTo x="0" y="1339"/>
                <wp:lineTo x="0" y="17851"/>
                <wp:lineTo x="4654" y="20975"/>
                <wp:lineTo x="16549" y="20975"/>
                <wp:lineTo x="21204" y="17851"/>
                <wp:lineTo x="21204" y="2231"/>
                <wp:lineTo x="15515" y="0"/>
                <wp:lineTo x="6206" y="0"/>
              </wp:wrapPolygon>
            </wp:wrapTight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</w:p>
    <w:p w14:paraId="756B3693" w14:textId="77777777" w:rsidR="001B1E06" w:rsidRPr="002779AF" w:rsidRDefault="001B1E06" w:rsidP="001B1E06">
      <w:pPr>
        <w:tabs>
          <w:tab w:val="right" w:pos="9638"/>
        </w:tabs>
        <w:spacing w:after="0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14:paraId="2D1990DA" w14:textId="77777777" w:rsidR="001B1E06" w:rsidRPr="002779AF" w:rsidRDefault="001B1E06" w:rsidP="001B1E06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  <w:r w:rsidRPr="002779AF"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14:paraId="48D6C0F4" w14:textId="77777777" w:rsidR="001B1E06" w:rsidRPr="002779AF" w:rsidRDefault="001B1E06" w:rsidP="001B1E06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14:paraId="71B52E99" w14:textId="77777777" w:rsidR="001B1E06" w:rsidRDefault="001B1E06" w:rsidP="001B1E06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4EC99B3E" w14:textId="77777777" w:rsidR="001B1E06" w:rsidRPr="00867D33" w:rsidRDefault="001B1E06" w:rsidP="001B1E06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sz w:val="18"/>
          <w:szCs w:val="18"/>
        </w:rPr>
        <w:t>Cod</w:t>
      </w:r>
      <w:r>
        <w:rPr>
          <w:rFonts w:ascii="Avenir Next LT Pro" w:hAnsi="Avenir Next LT Pro"/>
          <w:sz w:val="18"/>
          <w:szCs w:val="18"/>
        </w:rPr>
        <w:t>.</w:t>
      </w:r>
      <w:r w:rsidRPr="002779AF">
        <w:rPr>
          <w:rFonts w:ascii="Avenir Next LT Pro" w:hAnsi="Avenir Next LT Pro"/>
          <w:sz w:val="18"/>
          <w:szCs w:val="18"/>
        </w:rPr>
        <w:t xml:space="preserve"> Mecc.: </w:t>
      </w:r>
      <w:r w:rsidRPr="00867D33">
        <w:rPr>
          <w:rFonts w:ascii="Avenir Next LT Pro" w:hAnsi="Avenir Next LT Pro"/>
          <w:sz w:val="18"/>
          <w:szCs w:val="18"/>
        </w:rPr>
        <w:t>SAIC8B8007</w:t>
      </w:r>
      <w:r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>mail:</w:t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saic8b8007@istruzione.it</w:t>
      </w:r>
      <w:r w:rsidRPr="00867D33">
        <w:rPr>
          <w:rFonts w:ascii="Avenir Next LT Pro" w:hAnsi="Avenir Next LT Pro"/>
          <w:sz w:val="18"/>
          <w:szCs w:val="18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saic8b8007@pec.istruzione.it</w:t>
      </w:r>
    </w:p>
    <w:p w14:paraId="27557683" w14:textId="77777777" w:rsidR="001B1E06" w:rsidRPr="00867D33" w:rsidRDefault="001B1E06" w:rsidP="001B1E06">
      <w:pPr>
        <w:pStyle w:val="Pidipagina"/>
        <w:tabs>
          <w:tab w:val="clear" w:pos="9638"/>
          <w:tab w:val="right" w:pos="10466"/>
        </w:tabs>
        <w:spacing w:line="276" w:lineRule="auto"/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Sito Web: </w:t>
      </w:r>
      <w:r w:rsidRPr="00867D33">
        <w:rPr>
          <w:rFonts w:ascii="Avenir Next LT Pro" w:hAnsi="Avenir Next LT Pro"/>
          <w:sz w:val="18"/>
          <w:szCs w:val="18"/>
        </w:rPr>
        <w:t>www.fresapascoli.edu.it</w:t>
      </w:r>
    </w:p>
    <w:p w14:paraId="0125E0EF" w14:textId="77777777" w:rsidR="00BF4CCF" w:rsidRPr="00AF1F8D" w:rsidRDefault="00BF4CCF" w:rsidP="00BF4CC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EA93B81" w14:textId="77777777" w:rsidR="00EA595B" w:rsidRPr="00EA595B" w:rsidRDefault="00EA595B" w:rsidP="00EA595B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>Scuola Secondaria di Primo Grado</w:t>
      </w:r>
    </w:p>
    <w:p w14:paraId="1D5CBE39" w14:textId="77777777" w:rsidR="001673F8" w:rsidRPr="00EA595B" w:rsidRDefault="00624468" w:rsidP="00EA595B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>PROGRAMMAZIONE DEL CONSIGLIO DI CLASSE</w:t>
      </w:r>
    </w:p>
    <w:p w14:paraId="09FA5BF0" w14:textId="132FC36C" w:rsidR="001673F8" w:rsidRPr="00EA595B" w:rsidRDefault="001B1E06" w:rsidP="001B1E06">
      <w:pPr>
        <w:tabs>
          <w:tab w:val="left" w:pos="8604"/>
        </w:tabs>
        <w:spacing w:after="0" w:line="240" w:lineRule="auto"/>
        <w:rPr>
          <w:rFonts w:ascii="Maiandra GD" w:eastAsia="Cambria" w:hAnsi="Maiandra GD" w:cs="Cambria"/>
          <w:b/>
          <w:sz w:val="24"/>
          <w:szCs w:val="24"/>
          <w:u w:val="single"/>
        </w:rPr>
      </w:pPr>
      <w:r>
        <w:rPr>
          <w:rFonts w:ascii="Maiandra GD" w:eastAsia="Cambria" w:hAnsi="Maiandra GD" w:cs="Cambria"/>
          <w:b/>
          <w:sz w:val="24"/>
          <w:szCs w:val="24"/>
          <w:u w:val="single"/>
        </w:rPr>
        <w:tab/>
      </w:r>
    </w:p>
    <w:p w14:paraId="64A5C7BF" w14:textId="18E2EED0" w:rsidR="001673F8" w:rsidRPr="00EA595B" w:rsidRDefault="00E0508A">
      <w:pPr>
        <w:keepNext/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  <w:r w:rsidRPr="00EA595B">
        <w:rPr>
          <w:rFonts w:ascii="Maiandra GD" w:eastAsia="Cambria" w:hAnsi="Maiandra GD" w:cs="Cambria"/>
          <w:sz w:val="24"/>
          <w:szCs w:val="24"/>
        </w:rPr>
        <w:t>La programmazione del Consiglio della Classe</w:t>
      </w:r>
      <w:r w:rsidR="0005387D" w:rsidRPr="0005387D">
        <w:rPr>
          <w:rFonts w:ascii="Maiandra GD" w:eastAsia="Cambria" w:hAnsi="Maiandra GD" w:cs="Cambria"/>
          <w:sz w:val="24"/>
          <w:szCs w:val="24"/>
        </w:rPr>
        <w:t>____</w:t>
      </w:r>
      <w:proofErr w:type="gramStart"/>
      <w:r w:rsidR="0005387D" w:rsidRPr="0005387D">
        <w:rPr>
          <w:rFonts w:ascii="Maiandra GD" w:eastAsia="Cambria" w:hAnsi="Maiandra GD" w:cs="Cambria"/>
          <w:sz w:val="24"/>
          <w:szCs w:val="24"/>
        </w:rPr>
        <w:t>_</w:t>
      </w:r>
      <w:r w:rsidR="009229C8">
        <w:rPr>
          <w:rFonts w:ascii="Maiandra GD" w:eastAsia="Cambria" w:hAnsi="Maiandra GD" w:cs="Cambria"/>
          <w:sz w:val="24"/>
          <w:szCs w:val="24"/>
        </w:rPr>
        <w:t xml:space="preserve">  </w:t>
      </w:r>
      <w:proofErr w:type="spellStart"/>
      <w:r w:rsidR="009229C8">
        <w:rPr>
          <w:rFonts w:ascii="Maiandra GD" w:eastAsia="Cambria" w:hAnsi="Maiandra GD" w:cs="Cambria"/>
          <w:sz w:val="24"/>
          <w:szCs w:val="24"/>
        </w:rPr>
        <w:t>sez</w:t>
      </w:r>
      <w:proofErr w:type="spellEnd"/>
      <w:r w:rsidR="009229C8">
        <w:rPr>
          <w:rFonts w:ascii="Maiandra GD" w:eastAsia="Cambria" w:hAnsi="Maiandra GD" w:cs="Cambria"/>
          <w:sz w:val="24"/>
          <w:szCs w:val="24"/>
        </w:rPr>
        <w:t>.</w:t>
      </w:r>
      <w:proofErr w:type="gramEnd"/>
      <w:r w:rsidR="009229C8" w:rsidRPr="0005387D">
        <w:rPr>
          <w:rFonts w:ascii="Maiandra GD" w:eastAsia="Cambria" w:hAnsi="Maiandra GD" w:cs="Cambria"/>
          <w:sz w:val="24"/>
          <w:szCs w:val="24"/>
        </w:rPr>
        <w:t>__</w:t>
      </w:r>
      <w:r w:rsidR="0005387D">
        <w:rPr>
          <w:rFonts w:ascii="Maiandra GD" w:eastAsia="Cambria" w:hAnsi="Maiandra GD" w:cs="Cambria"/>
          <w:sz w:val="24"/>
          <w:szCs w:val="24"/>
        </w:rPr>
        <w:t>___</w:t>
      </w:r>
      <w:r w:rsidRPr="00EA595B">
        <w:rPr>
          <w:rFonts w:ascii="Maiandra GD" w:eastAsia="Cambria" w:hAnsi="Maiandra GD" w:cs="Cambria"/>
          <w:sz w:val="24"/>
          <w:szCs w:val="24"/>
        </w:rPr>
        <w:t xml:space="preserve">si ispira alle linee di fondo definite dal </w:t>
      </w:r>
      <w:r w:rsidR="008D1BF0">
        <w:rPr>
          <w:rFonts w:ascii="Maiandra GD" w:eastAsia="Cambria" w:hAnsi="Maiandra GD" w:cs="Cambria"/>
          <w:sz w:val="24"/>
          <w:szCs w:val="24"/>
        </w:rPr>
        <w:t>C</w:t>
      </w:r>
      <w:r w:rsidRPr="00EA595B">
        <w:rPr>
          <w:rFonts w:ascii="Maiandra GD" w:eastAsia="Cambria" w:hAnsi="Maiandra GD" w:cs="Cambria"/>
          <w:sz w:val="24"/>
          <w:szCs w:val="24"/>
        </w:rPr>
        <w:t>ollegio dei Docenti e nel P.</w:t>
      </w:r>
      <w:r>
        <w:rPr>
          <w:rFonts w:ascii="Maiandra GD" w:eastAsia="Cambria" w:hAnsi="Maiandra GD" w:cs="Cambria"/>
          <w:sz w:val="24"/>
          <w:szCs w:val="24"/>
        </w:rPr>
        <w:t>T.</w:t>
      </w:r>
      <w:r w:rsidRPr="00EA595B">
        <w:rPr>
          <w:rFonts w:ascii="Maiandra GD" w:eastAsia="Cambria" w:hAnsi="Maiandra GD" w:cs="Cambria"/>
          <w:sz w:val="24"/>
          <w:szCs w:val="24"/>
        </w:rPr>
        <w:t>O.F. essa si articola in vari punti che possono essere così schematizzati:</w:t>
      </w:r>
    </w:p>
    <w:p w14:paraId="46ECE81E" w14:textId="77777777" w:rsidR="001673F8" w:rsidRPr="008B2BDE" w:rsidRDefault="001673F8" w:rsidP="008B2BDE">
      <w:pPr>
        <w:spacing w:after="0" w:line="240" w:lineRule="auto"/>
        <w:ind w:left="709" w:hanging="425"/>
        <w:jc w:val="both"/>
        <w:rPr>
          <w:rFonts w:ascii="Maiandra GD" w:eastAsia="Cambria" w:hAnsi="Maiandra GD" w:cs="Cambria"/>
          <w:b/>
        </w:rPr>
      </w:pPr>
    </w:p>
    <w:p w14:paraId="099198CC" w14:textId="77777777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Analisi del contesto socio-ambientale e culturale;</w:t>
      </w:r>
    </w:p>
    <w:p w14:paraId="319F920B" w14:textId="6F3E701C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Analisi della situazione di partenza cos</w:t>
      </w:r>
      <w:r w:rsidR="008B2BDE">
        <w:rPr>
          <w:rFonts w:ascii="Maiandra GD" w:eastAsia="Cambria" w:hAnsi="Maiandra GD" w:cs="Cambria"/>
        </w:rPr>
        <w:t>ì</w:t>
      </w:r>
      <w:r w:rsidRPr="008B2BDE">
        <w:rPr>
          <w:rFonts w:ascii="Maiandra GD" w:eastAsia="Cambria" w:hAnsi="Maiandra GD" w:cs="Cambria"/>
        </w:rPr>
        <w:t xml:space="preserve"> come è emersa dalla somministrazione delle prove di ingresso;</w:t>
      </w:r>
    </w:p>
    <w:p w14:paraId="45C6D1CC" w14:textId="74CE0BB2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Interventi educativi e didattici di Ampliamento/Approfondimento,</w:t>
      </w:r>
      <w:r w:rsidR="003050E4" w:rsidRPr="008B2BDE">
        <w:rPr>
          <w:rFonts w:ascii="Maiandra GD" w:eastAsia="Cambria" w:hAnsi="Maiandra GD" w:cs="Cambria"/>
        </w:rPr>
        <w:t xml:space="preserve"> </w:t>
      </w:r>
      <w:r w:rsidRPr="008B2BDE">
        <w:rPr>
          <w:rFonts w:ascii="Maiandra GD" w:eastAsia="Cambria" w:hAnsi="Maiandra GD" w:cs="Cambria"/>
        </w:rPr>
        <w:t>Potenziamento/Consolidamento, Recupero;</w:t>
      </w:r>
    </w:p>
    <w:p w14:paraId="153EBA55" w14:textId="1141D762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 xml:space="preserve">Traguardi </w:t>
      </w:r>
      <w:r w:rsidR="003050E4" w:rsidRPr="008B2BDE">
        <w:rPr>
          <w:rFonts w:ascii="Maiandra GD" w:eastAsia="Cambria" w:hAnsi="Maiandra GD" w:cs="Cambria"/>
        </w:rPr>
        <w:t>attesi p</w:t>
      </w:r>
      <w:r w:rsidRPr="008B2BDE">
        <w:rPr>
          <w:rFonts w:ascii="Maiandra GD" w:eastAsia="Cambria" w:hAnsi="Maiandra GD" w:cs="Cambria"/>
        </w:rPr>
        <w:t>er lo sviluppo delle competenze trasversali;</w:t>
      </w:r>
    </w:p>
    <w:p w14:paraId="71598DC8" w14:textId="4F776F20" w:rsidR="003050E4" w:rsidRPr="008B2BDE" w:rsidRDefault="003050E4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Individuazione degli ambiti delle competenze trasversali;</w:t>
      </w:r>
    </w:p>
    <w:p w14:paraId="227F1623" w14:textId="77777777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Attività programmate;</w:t>
      </w:r>
    </w:p>
    <w:p w14:paraId="00810C98" w14:textId="4EDB45B3" w:rsidR="001673F8" w:rsidRPr="008B2BDE" w:rsidRDefault="00F9458C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Mediazione didattica</w:t>
      </w:r>
      <w:r w:rsidR="00624468" w:rsidRPr="008B2BDE">
        <w:rPr>
          <w:rFonts w:ascii="Maiandra GD" w:eastAsia="Cambria" w:hAnsi="Maiandra GD" w:cs="Cambria"/>
        </w:rPr>
        <w:t>;</w:t>
      </w:r>
    </w:p>
    <w:p w14:paraId="583314E8" w14:textId="77777777" w:rsidR="001673F8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Mezzi e strumenti;</w:t>
      </w:r>
    </w:p>
    <w:p w14:paraId="1BC3597C" w14:textId="77777777" w:rsidR="008B2BDE" w:rsidRPr="008B2BDE" w:rsidRDefault="00F9458C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Atteggiamenti comportamentali comuni a tutti i docenti</w:t>
      </w:r>
    </w:p>
    <w:p w14:paraId="6124067A" w14:textId="77777777" w:rsidR="008B2BDE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Modalità di verifica e valutazione formativa</w:t>
      </w:r>
      <w:r w:rsidR="00F9458C" w:rsidRPr="008B2BDE">
        <w:rPr>
          <w:rFonts w:ascii="Maiandra GD" w:eastAsia="Cambria" w:hAnsi="Maiandra GD" w:cs="Cambria"/>
        </w:rPr>
        <w:t>, sommativa, autentica</w:t>
      </w:r>
      <w:r w:rsidRPr="008B2BDE">
        <w:rPr>
          <w:rFonts w:ascii="Maiandra GD" w:eastAsia="Cambria" w:hAnsi="Maiandra GD" w:cs="Cambria"/>
        </w:rPr>
        <w:t xml:space="preserve">; </w:t>
      </w:r>
    </w:p>
    <w:p w14:paraId="1C3A5211" w14:textId="77777777" w:rsidR="008B2BDE" w:rsidRPr="008B2BDE" w:rsidRDefault="00624468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 xml:space="preserve">Criteri per la </w:t>
      </w:r>
      <w:r w:rsidR="008B2BDE" w:rsidRPr="008B2BDE">
        <w:rPr>
          <w:rFonts w:ascii="Maiandra GD" w:eastAsia="Cambria" w:hAnsi="Maiandra GD" w:cs="Cambria"/>
        </w:rPr>
        <w:t>valutazione;</w:t>
      </w:r>
    </w:p>
    <w:p w14:paraId="72B5A2A2" w14:textId="49DCEF98" w:rsidR="001673F8" w:rsidRPr="008B2BDE" w:rsidRDefault="008B2BDE" w:rsidP="008B2BDE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Maiandra GD" w:eastAsia="Cambria" w:hAnsi="Maiandra GD" w:cs="Cambria"/>
        </w:rPr>
      </w:pPr>
      <w:r w:rsidRPr="008B2BDE">
        <w:rPr>
          <w:rFonts w:ascii="Maiandra GD" w:eastAsia="Cambria" w:hAnsi="Maiandra GD" w:cs="Cambria"/>
        </w:rPr>
        <w:t>Eventuali annotazioni significative</w:t>
      </w:r>
      <w:r w:rsidR="00624468" w:rsidRPr="008B2BDE">
        <w:rPr>
          <w:rFonts w:ascii="Maiandra GD" w:eastAsia="Cambria" w:hAnsi="Maiandra GD" w:cs="Cambria"/>
        </w:rPr>
        <w:t>.</w:t>
      </w:r>
    </w:p>
    <w:p w14:paraId="3D2D0F12" w14:textId="77777777" w:rsidR="001673F8" w:rsidRPr="00EA595B" w:rsidRDefault="001673F8">
      <w:pPr>
        <w:pStyle w:val="Titolo2"/>
        <w:rPr>
          <w:rFonts w:ascii="Maiandra GD" w:hAnsi="Maiandra GD"/>
        </w:rPr>
      </w:pPr>
    </w:p>
    <w:p w14:paraId="04A806E0" w14:textId="5FA16701" w:rsidR="001673F8" w:rsidRPr="00E0508A" w:rsidRDefault="00624468" w:rsidP="00F9458C">
      <w:pPr>
        <w:pStyle w:val="Titolo2"/>
        <w:numPr>
          <w:ilvl w:val="3"/>
          <w:numId w:val="40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ANALISI DEL CONTESTO SOCIO-AMBIENTALE E CULTURALE</w:t>
      </w:r>
    </w:p>
    <w:p w14:paraId="3D1C70FA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  <w:sz w:val="24"/>
          <w:szCs w:val="24"/>
        </w:rPr>
      </w:pPr>
    </w:p>
    <w:p w14:paraId="07270A1B" w14:textId="54F05BA2" w:rsidR="001673F8" w:rsidRPr="00EA595B" w:rsidRDefault="00624468">
      <w:pPr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La classe __</w:t>
      </w:r>
      <w:r w:rsidR="007553F6">
        <w:rPr>
          <w:rFonts w:ascii="Maiandra GD" w:eastAsia="Cambria" w:hAnsi="Maiandra GD" w:cs="Cambria"/>
        </w:rPr>
        <w:t>_ sez. ____</w:t>
      </w:r>
      <w:r w:rsidRPr="00EA595B">
        <w:rPr>
          <w:rFonts w:ascii="Maiandra GD" w:eastAsia="Cambria" w:hAnsi="Maiandra GD" w:cs="Cambria"/>
        </w:rPr>
        <w:t xml:space="preserve"> è formata da n. _____ allievi, dei quali _____ sono maschi e_____ sono femmine, diversi quanto ad abilità, livelli cognitivi e tipi di comportamento.</w:t>
      </w:r>
    </w:p>
    <w:p w14:paraId="7FBB54C5" w14:textId="77777777" w:rsidR="001673F8" w:rsidRPr="00EA595B" w:rsidRDefault="0062446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Dall’indagine della realtà socio-ambientale e culturale degli allievi, si evidenzia che essi provengono da un contesto ambientale:</w:t>
      </w:r>
    </w:p>
    <w:p w14:paraId="50AFF4CA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4"/>
          <w:szCs w:val="24"/>
        </w:rPr>
      </w:pPr>
    </w:p>
    <w:p w14:paraId="094EC087" w14:textId="77777777" w:rsidR="001673F8" w:rsidRPr="007553F6" w:rsidRDefault="00624468">
      <w:pPr>
        <w:numPr>
          <w:ilvl w:val="0"/>
          <w:numId w:val="18"/>
        </w:numPr>
        <w:spacing w:after="0" w:line="240" w:lineRule="auto"/>
        <w:ind w:left="0" w:right="-81" w:firstLine="0"/>
        <w:jc w:val="both"/>
        <w:rPr>
          <w:rFonts w:ascii="Maiandra GD" w:hAnsi="Maiandra GD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povero di stimoli</w:t>
      </w:r>
      <w:r w:rsidR="00E0508A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2D3CB809" w14:textId="77777777" w:rsidR="001673F8" w:rsidRPr="007553F6" w:rsidRDefault="00624468">
      <w:pPr>
        <w:numPr>
          <w:ilvl w:val="0"/>
          <w:numId w:val="18"/>
        </w:numPr>
        <w:spacing w:after="0" w:line="240" w:lineRule="auto"/>
        <w:ind w:left="0" w:right="-81" w:firstLine="0"/>
        <w:jc w:val="both"/>
        <w:rPr>
          <w:rFonts w:ascii="Maiandra GD" w:hAnsi="Maiandra GD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discretamente provvisto di stimoli</w:t>
      </w:r>
      <w:r w:rsidR="00E0508A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0D6D0591" w14:textId="77777777" w:rsidR="001673F8" w:rsidRPr="007553F6" w:rsidRDefault="00624468">
      <w:pPr>
        <w:numPr>
          <w:ilvl w:val="0"/>
          <w:numId w:val="18"/>
        </w:numPr>
        <w:spacing w:after="0" w:line="240" w:lineRule="auto"/>
        <w:ind w:left="0" w:right="-81" w:firstLine="0"/>
        <w:jc w:val="both"/>
        <w:rPr>
          <w:rFonts w:ascii="Maiandra GD" w:hAnsi="Maiandra GD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ricco di stimoli</w:t>
      </w:r>
      <w:r w:rsidR="00E0508A" w:rsidRPr="007553F6">
        <w:rPr>
          <w:rFonts w:ascii="Maiandra GD" w:eastAsia="Cambria" w:hAnsi="Maiandra GD" w:cs="Cambria"/>
          <w:sz w:val="20"/>
          <w:szCs w:val="20"/>
        </w:rPr>
        <w:t>.</w:t>
      </w:r>
    </w:p>
    <w:p w14:paraId="2A7B4C6A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</w:p>
    <w:p w14:paraId="572F55F3" w14:textId="65F23D90" w:rsidR="001673F8" w:rsidRPr="00E0508A" w:rsidRDefault="00624468" w:rsidP="00F9458C">
      <w:pPr>
        <w:pStyle w:val="Titolo2"/>
        <w:numPr>
          <w:ilvl w:val="3"/>
          <w:numId w:val="40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ANALISI DELLA SITUAZIONE DI PARTENZA</w:t>
      </w:r>
    </w:p>
    <w:p w14:paraId="4E012424" w14:textId="77777777" w:rsidR="001673F8" w:rsidRPr="007553F6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  <w:r w:rsidRPr="007553F6">
        <w:rPr>
          <w:rFonts w:ascii="Maiandra GD" w:eastAsia="Cambria" w:hAnsi="Maiandra GD" w:cs="Cambria"/>
        </w:rPr>
        <w:t>La situazione di partenza ha mirato a rilevare i prerequisiti considerati fondamentali per l’individuazione degli obiettivi e delle strategie di intervento da seguire nell’impostazione della Programmazione educativa e didattica.</w:t>
      </w:r>
    </w:p>
    <w:p w14:paraId="1CD46341" w14:textId="77777777" w:rsidR="001673F8" w:rsidRPr="00EA595B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</w:p>
    <w:p w14:paraId="1AF076DA" w14:textId="77777777" w:rsidR="001673F8" w:rsidRPr="00EA595B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  <w:r w:rsidRPr="00EA595B">
        <w:rPr>
          <w:rFonts w:ascii="Maiandra GD" w:eastAsia="Cambria" w:hAnsi="Maiandra GD" w:cs="Cambria"/>
          <w:sz w:val="20"/>
          <w:szCs w:val="20"/>
        </w:rPr>
        <w:t>Essa è stata effettuata attraverso</w:t>
      </w:r>
      <w:r w:rsidRPr="00EA595B">
        <w:rPr>
          <w:rFonts w:ascii="Maiandra GD" w:eastAsia="Cambria" w:hAnsi="Maiandra GD" w:cs="Cambria"/>
          <w:sz w:val="24"/>
          <w:szCs w:val="24"/>
        </w:rPr>
        <w:t>:</w:t>
      </w:r>
    </w:p>
    <w:p w14:paraId="160C528E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Griglie di valutazione dei comportamenti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1C7BE64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Prove strumentali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16DFF3FF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Prove libere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8A0463E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lastRenderedPageBreak/>
        <w:t>Questionari aperti o a risposta multipla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7B392BD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Conversazione libere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F112AD0" w14:textId="77777777" w:rsidR="001673F8" w:rsidRPr="00EA595B" w:rsidRDefault="006244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Conversazione guidate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40A43259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1D166C79" w14:textId="77777777" w:rsidR="001673F8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Per l’area cognitiva si sono individuate le competenze trasversali comuni alle diverse aree disciplinari e cioè:</w:t>
      </w:r>
    </w:p>
    <w:p w14:paraId="004C0FA4" w14:textId="77777777" w:rsidR="00890FFA" w:rsidRPr="00EA595B" w:rsidRDefault="00890FFA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0100A41B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Imparare ad imparare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10A442A8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Progettare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089DD447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Comunicare</w:t>
      </w:r>
      <w:r w:rsidR="00E0508A">
        <w:rPr>
          <w:rFonts w:ascii="Maiandra GD" w:eastAsia="Cambria" w:hAnsi="Maiandra GD" w:cs="Cambria"/>
          <w:sz w:val="20"/>
          <w:szCs w:val="20"/>
        </w:rPr>
        <w:t>.</w:t>
      </w:r>
    </w:p>
    <w:p w14:paraId="29E56B28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Collaborare e partecipare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614C9C52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Agire in modo autonomo, responsabile e critico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5315D7DF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Risolvere problemi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080756F0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Individuare collegamenti e relazioni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1C9EEF42" w14:textId="77777777" w:rsidR="001673F8" w:rsidRPr="00EA595B" w:rsidRDefault="00624468" w:rsidP="00890FFA">
      <w:pPr>
        <w:numPr>
          <w:ilvl w:val="1"/>
          <w:numId w:val="31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Competenze digitali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184D880D" w14:textId="77777777" w:rsidR="001673F8" w:rsidRPr="00EA595B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</w:p>
    <w:p w14:paraId="716922BA" w14:textId="77777777" w:rsidR="001673F8" w:rsidRPr="00EA595B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Per l’area non cognitiva si sono considerati i seguenti aspetti del comportamento:</w:t>
      </w:r>
    </w:p>
    <w:p w14:paraId="696628C3" w14:textId="77777777" w:rsidR="001673F8" w:rsidRPr="00EA595B" w:rsidRDefault="001673F8">
      <w:pPr>
        <w:tabs>
          <w:tab w:val="left" w:pos="3486"/>
          <w:tab w:val="left" w:pos="5845"/>
          <w:tab w:val="left" w:pos="7481"/>
        </w:tabs>
        <w:spacing w:after="0" w:line="240" w:lineRule="auto"/>
        <w:rPr>
          <w:rFonts w:ascii="Maiandra GD" w:eastAsia="Cambria" w:hAnsi="Maiandra GD" w:cs="Cambria"/>
          <w:sz w:val="20"/>
          <w:szCs w:val="20"/>
        </w:rPr>
      </w:pPr>
    </w:p>
    <w:p w14:paraId="0F36AFF6" w14:textId="77777777" w:rsidR="001673F8" w:rsidRPr="00EA595B" w:rsidRDefault="00E0508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6"/>
          <w:tab w:val="left" w:pos="5845"/>
          <w:tab w:val="left" w:pos="7481"/>
        </w:tabs>
        <w:spacing w:after="0" w:line="240" w:lineRule="auto"/>
        <w:ind w:left="1560"/>
        <w:rPr>
          <w:rFonts w:ascii="Maiandra GD" w:hAnsi="Maiandra GD"/>
          <w:b/>
          <w:color w:val="000000"/>
        </w:rPr>
      </w:pPr>
      <w:r>
        <w:rPr>
          <w:rFonts w:ascii="Maiandra GD" w:eastAsia="Cambria" w:hAnsi="Maiandra GD" w:cs="Cambria"/>
          <w:color w:val="000000"/>
          <w:sz w:val="20"/>
          <w:szCs w:val="20"/>
        </w:rPr>
        <w:t>p</w:t>
      </w:r>
      <w:r w:rsidR="00624468" w:rsidRPr="00EA595B">
        <w:rPr>
          <w:rFonts w:ascii="Maiandra GD" w:eastAsia="Cambria" w:hAnsi="Maiandra GD" w:cs="Cambria"/>
          <w:color w:val="000000"/>
          <w:sz w:val="20"/>
          <w:szCs w:val="20"/>
        </w:rPr>
        <w:t>artecipazione</w:t>
      </w:r>
      <w:r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40093228" w14:textId="77777777" w:rsidR="001673F8" w:rsidRPr="00EA595B" w:rsidRDefault="00E0508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6"/>
          <w:tab w:val="left" w:pos="5845"/>
          <w:tab w:val="left" w:pos="7481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I</w:t>
      </w:r>
      <w:r w:rsidR="00624468" w:rsidRPr="00EA595B">
        <w:rPr>
          <w:rFonts w:ascii="Maiandra GD" w:eastAsia="Cambria" w:hAnsi="Maiandra GD" w:cs="Cambria"/>
          <w:color w:val="000000"/>
          <w:sz w:val="20"/>
          <w:szCs w:val="20"/>
        </w:rPr>
        <w:t>mpegno</w:t>
      </w:r>
      <w:r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3BD5EE71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6"/>
          <w:tab w:val="left" w:pos="5845"/>
          <w:tab w:val="left" w:pos="7481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metodo di lavoro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19292A96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6"/>
          <w:tab w:val="left" w:pos="5845"/>
          <w:tab w:val="left" w:pos="7481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attenzione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5B53858C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6"/>
          <w:tab w:val="left" w:pos="5845"/>
          <w:tab w:val="left" w:pos="7481"/>
        </w:tabs>
        <w:spacing w:after="0" w:line="240" w:lineRule="auto"/>
        <w:ind w:left="1560"/>
        <w:rPr>
          <w:rFonts w:ascii="Maiandra GD" w:hAnsi="Maiandra GD"/>
          <w:b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comportamento sociale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2E372985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0"/>
          <w:tab w:val="left" w:pos="7485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interesse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1540AF1B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0"/>
          <w:tab w:val="left" w:pos="7485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interazione relazionale</w:t>
      </w:r>
      <w:r w:rsidR="00E0508A">
        <w:rPr>
          <w:rFonts w:ascii="Maiandra GD" w:eastAsia="Cambria" w:hAnsi="Maiandra GD" w:cs="Cambria"/>
          <w:color w:val="000000"/>
          <w:sz w:val="20"/>
          <w:szCs w:val="20"/>
        </w:rPr>
        <w:t>;</w:t>
      </w:r>
    </w:p>
    <w:p w14:paraId="6D8A65D7" w14:textId="77777777" w:rsidR="001673F8" w:rsidRPr="00EA595B" w:rsidRDefault="006244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0"/>
          <w:tab w:val="left" w:pos="7485"/>
        </w:tabs>
        <w:spacing w:after="0" w:line="240" w:lineRule="auto"/>
        <w:ind w:left="1560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  <w:sz w:val="20"/>
          <w:szCs w:val="20"/>
        </w:rPr>
        <w:t>________________________</w:t>
      </w:r>
    </w:p>
    <w:p w14:paraId="7171CA6F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16"/>
          <w:szCs w:val="16"/>
        </w:rPr>
      </w:pPr>
    </w:p>
    <w:p w14:paraId="357002BB" w14:textId="77777777" w:rsidR="001673F8" w:rsidRPr="00EA595B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In relazione ai prerequisiti evidenziati, dopo la somministrazione delle prove di ingresso e l’osservazione dei comportamenti, la classe si può suddividere nei seguenti gruppi di livello:</w:t>
      </w:r>
    </w:p>
    <w:p w14:paraId="252583E5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p w14:paraId="2B41B85E" w14:textId="77777777" w:rsidR="001673F8" w:rsidRPr="00E0508A" w:rsidRDefault="00624468" w:rsidP="00E0508A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SITUAZIONE DI PARTENZA</w:t>
      </w:r>
    </w:p>
    <w:p w14:paraId="134AAF44" w14:textId="77777777" w:rsidR="001673F8" w:rsidRPr="00E0508A" w:rsidRDefault="00624468" w:rsidP="00436CB1">
      <w:pPr>
        <w:tabs>
          <w:tab w:val="left" w:pos="2193"/>
        </w:tabs>
        <w:spacing w:after="0"/>
        <w:rPr>
          <w:rFonts w:ascii="Maiandra GD" w:eastAsia="Cambria" w:hAnsi="Maiandra GD" w:cs="Cambria"/>
          <w:sz w:val="18"/>
          <w:szCs w:val="18"/>
        </w:rPr>
      </w:pPr>
      <w:r w:rsidRPr="00E0508A">
        <w:rPr>
          <w:rFonts w:ascii="Maiandra GD" w:eastAsia="Cambria" w:hAnsi="Maiandra GD" w:cs="Cambria"/>
          <w:sz w:val="18"/>
          <w:szCs w:val="18"/>
        </w:rPr>
        <w:t>LIVELLO DELLA CLASSE</w:t>
      </w:r>
    </w:p>
    <w:p w14:paraId="312FDB9A" w14:textId="77777777" w:rsidR="001673F8" w:rsidRPr="007553F6" w:rsidRDefault="00624468" w:rsidP="00436CB1">
      <w:pPr>
        <w:tabs>
          <w:tab w:val="left" w:pos="1276"/>
          <w:tab w:val="left" w:pos="2268"/>
        </w:tabs>
        <w:spacing w:after="0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Avanzato</w:t>
      </w:r>
      <w:r w:rsidRPr="007553F6">
        <w:rPr>
          <w:rFonts w:ascii="Maiandra GD" w:eastAsia="Cambria" w:hAnsi="Maiandra GD" w:cs="Cambria"/>
          <w:sz w:val="20"/>
          <w:szCs w:val="20"/>
        </w:rPr>
        <w:tab/>
        <w:t xml:space="preserve">n. alunni </w:t>
      </w:r>
      <w:r w:rsidRPr="007553F6">
        <w:rPr>
          <w:rFonts w:ascii="Maiandra GD" w:eastAsia="Cambria" w:hAnsi="Maiandra GD" w:cs="Cambria"/>
          <w:sz w:val="20"/>
          <w:szCs w:val="20"/>
        </w:rPr>
        <w:tab/>
        <w:t xml:space="preserve">______    </w:t>
      </w:r>
    </w:p>
    <w:p w14:paraId="140868A2" w14:textId="77777777" w:rsidR="001673F8" w:rsidRPr="007553F6" w:rsidRDefault="007E492E" w:rsidP="00436CB1">
      <w:pPr>
        <w:tabs>
          <w:tab w:val="left" w:pos="1276"/>
          <w:tab w:val="left" w:pos="2268"/>
        </w:tabs>
        <w:spacing w:after="0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Intermedio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n. alunni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______ 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</w:r>
    </w:p>
    <w:p w14:paraId="21A2BF7B" w14:textId="77777777" w:rsidR="001673F8" w:rsidRPr="007553F6" w:rsidRDefault="007E492E" w:rsidP="00436CB1">
      <w:pPr>
        <w:tabs>
          <w:tab w:val="left" w:pos="1276"/>
          <w:tab w:val="left" w:pos="2268"/>
        </w:tabs>
        <w:spacing w:after="0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Base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n. alunni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______    </w:t>
      </w:r>
    </w:p>
    <w:p w14:paraId="7B98A719" w14:textId="77777777" w:rsidR="001673F8" w:rsidRPr="007553F6" w:rsidRDefault="007E492E" w:rsidP="00436CB1">
      <w:pPr>
        <w:tabs>
          <w:tab w:val="left" w:pos="1276"/>
          <w:tab w:val="left" w:pos="2268"/>
        </w:tabs>
        <w:spacing w:after="0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Iniziale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n. alunni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______    </w:t>
      </w:r>
    </w:p>
    <w:p w14:paraId="2A4F6CFC" w14:textId="215B1CD9" w:rsidR="001673F8" w:rsidRDefault="007E492E" w:rsidP="00436CB1">
      <w:pPr>
        <w:tabs>
          <w:tab w:val="left" w:pos="1276"/>
          <w:tab w:val="left" w:pos="2268"/>
        </w:tabs>
        <w:spacing w:after="0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 xml:space="preserve">Basso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n. alunni </w:t>
      </w:r>
      <w:r w:rsidR="00624468" w:rsidRPr="007553F6">
        <w:rPr>
          <w:rFonts w:ascii="Maiandra GD" w:eastAsia="Cambria" w:hAnsi="Maiandra GD" w:cs="Cambria"/>
          <w:sz w:val="20"/>
          <w:szCs w:val="20"/>
        </w:rPr>
        <w:tab/>
        <w:t xml:space="preserve">______    </w:t>
      </w:r>
    </w:p>
    <w:p w14:paraId="3F6E61E9" w14:textId="06BD42C7" w:rsidR="008D1BF0" w:rsidRDefault="008D1BF0">
      <w:pPr>
        <w:tabs>
          <w:tab w:val="left" w:pos="1276"/>
          <w:tab w:val="left" w:pos="2268"/>
        </w:tabs>
        <w:spacing w:after="0" w:line="360" w:lineRule="auto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Tabella di riferimento contenuta nel P.T.O.F.: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7371"/>
      </w:tblGrid>
      <w:tr w:rsidR="008D1BF0" w:rsidRPr="008D1BF0" w14:paraId="5832BC65" w14:textId="77777777" w:rsidTr="009F3E09">
        <w:tc>
          <w:tcPr>
            <w:tcW w:w="2830" w:type="dxa"/>
            <w:vAlign w:val="center"/>
          </w:tcPr>
          <w:p w14:paraId="6600D951" w14:textId="0A39B120" w:rsidR="008D1BF0" w:rsidRPr="008D1BF0" w:rsidRDefault="008D1BF0" w:rsidP="0019257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LIVELLO</w:t>
            </w:r>
          </w:p>
        </w:tc>
        <w:tc>
          <w:tcPr>
            <w:tcW w:w="7371" w:type="dxa"/>
            <w:vAlign w:val="center"/>
          </w:tcPr>
          <w:p w14:paraId="1F068540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COMPETENZE/ABILIT</w:t>
            </w:r>
            <w:r w:rsidRPr="008D1BF0">
              <w:rPr>
                <w:rFonts w:ascii="Maiandra GD" w:hAnsi="Maiandra GD"/>
                <w:caps/>
                <w:sz w:val="20"/>
                <w:szCs w:val="20"/>
              </w:rPr>
              <w:t>à</w:t>
            </w:r>
          </w:p>
        </w:tc>
      </w:tr>
      <w:tr w:rsidR="008D1BF0" w:rsidRPr="008D1BF0" w14:paraId="429ECB27" w14:textId="77777777" w:rsidTr="009F3E09">
        <w:trPr>
          <w:trHeight w:val="2771"/>
        </w:trPr>
        <w:tc>
          <w:tcPr>
            <w:tcW w:w="2830" w:type="dxa"/>
            <w:vAlign w:val="center"/>
          </w:tcPr>
          <w:p w14:paraId="6F644981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Avanzato</w:t>
            </w:r>
          </w:p>
          <w:p w14:paraId="425F9524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9/10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2130FD08" w14:textId="02E47066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Alunni (facoltativo):</w:t>
            </w:r>
          </w:p>
          <w:p w14:paraId="3FFF92F5" w14:textId="4E70554C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………………</w:t>
            </w:r>
            <w:r w:rsidR="009F3E09">
              <w:rPr>
                <w:rFonts w:ascii="Maiandra GD" w:hAnsi="Maiandra GD"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Maiandra GD" w:hAnsi="Maiandra GD"/>
                <w:bCs/>
                <w:sz w:val="20"/>
                <w:szCs w:val="20"/>
              </w:rPr>
              <w:t>…..….</w:t>
            </w:r>
          </w:p>
          <w:p w14:paraId="3C331635" w14:textId="49DD0F40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…………..…………</w:t>
            </w:r>
            <w:r w:rsidR="009F3E09">
              <w:rPr>
                <w:rFonts w:ascii="Maiandra GD" w:hAnsi="Maiandra GD"/>
                <w:bCs/>
                <w:sz w:val="20"/>
                <w:szCs w:val="20"/>
              </w:rPr>
              <w:t>………….</w:t>
            </w:r>
          </w:p>
          <w:p w14:paraId="227A01E7" w14:textId="7DAD5384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</w:t>
            </w:r>
            <w:r w:rsidR="009F3E09">
              <w:rPr>
                <w:rFonts w:ascii="Maiandra GD" w:hAnsi="Maiandra GD"/>
                <w:bCs/>
                <w:sz w:val="20"/>
                <w:szCs w:val="20"/>
              </w:rPr>
              <w:t>………….</w:t>
            </w:r>
          </w:p>
          <w:p w14:paraId="3AAF41F4" w14:textId="1E303BD8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</w:t>
            </w:r>
            <w:r w:rsidR="009F3E09">
              <w:rPr>
                <w:rFonts w:ascii="Maiandra GD" w:hAnsi="Maiandra GD"/>
                <w:bCs/>
                <w:sz w:val="20"/>
                <w:szCs w:val="20"/>
              </w:rPr>
              <w:t>………….</w:t>
            </w:r>
          </w:p>
          <w:p w14:paraId="4BAB91EB" w14:textId="6131C596" w:rsidR="0019257F" w:rsidRPr="008D1BF0" w:rsidRDefault="0019257F" w:rsidP="0019257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</w:t>
            </w:r>
            <w:r w:rsidR="009F3E09">
              <w:rPr>
                <w:rFonts w:ascii="Maiandra GD" w:hAnsi="Maiandra GD"/>
                <w:bCs/>
                <w:sz w:val="20"/>
                <w:szCs w:val="20"/>
              </w:rPr>
              <w:t>………….</w:t>
            </w:r>
          </w:p>
        </w:tc>
        <w:tc>
          <w:tcPr>
            <w:tcW w:w="7371" w:type="dxa"/>
            <w:vAlign w:val="center"/>
          </w:tcPr>
          <w:p w14:paraId="634E0190" w14:textId="1EC28623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valida preparazione di base; seguono con attenzione e partecipano in modo attivo; riescono a seguire regolarmente e in modo autonomo le attività didattiche; presentano un comportamento corretto e responsabile e si mostrano aperti e disponibili al dialogo educativo. Si impegnano con diligenza nei lavori scolastici e il metodo di lavoro risulta ben organizzato. I suddetti alunni possiedono i prerequisiti necessari per affrontare l’iter formativo previsto per questo livello di studi. Per costoro si avvieranno attività di potenziamento al fine di consolidare le varie capacità e competenze relative alle diverse discipline.</w:t>
            </w:r>
          </w:p>
        </w:tc>
      </w:tr>
      <w:tr w:rsidR="008D1BF0" w:rsidRPr="008D1BF0" w14:paraId="126E4A80" w14:textId="77777777" w:rsidTr="009F3E09">
        <w:trPr>
          <w:trHeight w:val="701"/>
        </w:trPr>
        <w:tc>
          <w:tcPr>
            <w:tcW w:w="2830" w:type="dxa"/>
            <w:vAlign w:val="center"/>
          </w:tcPr>
          <w:p w14:paraId="5028D732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Intermedio</w:t>
            </w:r>
          </w:p>
          <w:p w14:paraId="30413585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7/8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50AEF78C" w14:textId="06B1AA14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Alunni (facoltativo):</w:t>
            </w:r>
          </w:p>
          <w:p w14:paraId="0A0CB84B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</w:t>
            </w:r>
          </w:p>
          <w:p w14:paraId="2506B9AA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…………..…………………….</w:t>
            </w:r>
          </w:p>
          <w:p w14:paraId="0E0D6CE0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……………..………………….</w:t>
            </w:r>
          </w:p>
          <w:p w14:paraId="3416971B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lastRenderedPageBreak/>
              <w:t>……………..………………….</w:t>
            </w:r>
          </w:p>
          <w:p w14:paraId="63511294" w14:textId="61AFB675" w:rsidR="0019257F" w:rsidRPr="008D1BF0" w:rsidRDefault="009F3E09" w:rsidP="009F3E09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……………..………………….</w:t>
            </w:r>
          </w:p>
        </w:tc>
        <w:tc>
          <w:tcPr>
            <w:tcW w:w="7371" w:type="dxa"/>
            <w:vAlign w:val="center"/>
          </w:tcPr>
          <w:p w14:paraId="51AA6EED" w14:textId="41F526C4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lastRenderedPageBreak/>
              <w:t xml:space="preserve">Presentano buone conoscenze e abilità </w:t>
            </w:r>
            <w:proofErr w:type="spellStart"/>
            <w:r w:rsidRPr="008D1BF0">
              <w:rPr>
                <w:rFonts w:ascii="Maiandra GD" w:hAnsi="Maiandra GD"/>
                <w:sz w:val="20"/>
                <w:szCs w:val="20"/>
              </w:rPr>
              <w:t>prerequisite</w:t>
            </w:r>
            <w:proofErr w:type="spellEnd"/>
            <w:r w:rsidRPr="008D1BF0">
              <w:rPr>
                <w:rFonts w:ascii="Maiandra GD" w:hAnsi="Maiandra GD"/>
                <w:sz w:val="20"/>
                <w:szCs w:val="20"/>
              </w:rPr>
              <w:t xml:space="preserve"> e mostrano interesse per le varie discipline. Eseguono i compiti con regolarità. Si impegnano nei lavori scolastici e il metodo di lavoro risulta ben organizzato. Presentano un comportamento responsabile.  La preparazione di base e le capacità sono adeguate a un approccio corretto con le discipline</w:t>
            </w:r>
          </w:p>
        </w:tc>
      </w:tr>
      <w:tr w:rsidR="008D1BF0" w:rsidRPr="008D1BF0" w14:paraId="6445A738" w14:textId="77777777" w:rsidTr="009F3E09">
        <w:trPr>
          <w:trHeight w:val="827"/>
        </w:trPr>
        <w:tc>
          <w:tcPr>
            <w:tcW w:w="2830" w:type="dxa"/>
            <w:vAlign w:val="center"/>
          </w:tcPr>
          <w:p w14:paraId="646C78DC" w14:textId="77777777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769149C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6</w:t>
            </w:r>
            <w:r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3EC9307D" w14:textId="1810E3EC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Alunni (facoltativo):</w:t>
            </w:r>
          </w:p>
          <w:p w14:paraId="2DDDDC78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</w:t>
            </w:r>
          </w:p>
          <w:p w14:paraId="335FC255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…………..…………………….</w:t>
            </w:r>
          </w:p>
          <w:p w14:paraId="7BAF0F71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……………..………………….</w:t>
            </w:r>
          </w:p>
          <w:p w14:paraId="05F056B8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……………..………………….</w:t>
            </w:r>
          </w:p>
          <w:p w14:paraId="3A931989" w14:textId="77777777" w:rsidR="0019257F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……………..………………….</w:t>
            </w:r>
          </w:p>
          <w:p w14:paraId="6DA7AFAB" w14:textId="703B7D46" w:rsidR="009F3E09" w:rsidRPr="008D1BF0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DEEFBFB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sufficiente/accettabile preparazione di base. Eseguono i compiti con regolarità ma non sempre in piena autonomia, in quanto richiedono talvolta conferme ed approvazioni. Rispettano le consegne ed il metodo di lavoro risulta pressoché organizzato</w:t>
            </w:r>
          </w:p>
        </w:tc>
      </w:tr>
      <w:tr w:rsidR="008D1BF0" w:rsidRPr="008D1BF0" w14:paraId="47EF214D" w14:textId="77777777" w:rsidTr="009F3E09">
        <w:trPr>
          <w:trHeight w:val="569"/>
        </w:trPr>
        <w:tc>
          <w:tcPr>
            <w:tcW w:w="2830" w:type="dxa"/>
            <w:vAlign w:val="center"/>
          </w:tcPr>
          <w:p w14:paraId="231C8C06" w14:textId="1BA9FBAD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Iniziale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4068CDC6" w14:textId="77777777" w:rsidR="008D1BF0" w:rsidRDefault="008D1BF0" w:rsidP="0019257F">
            <w:pPr>
              <w:rPr>
                <w:rFonts w:ascii="Maiandra GD" w:eastAsia="Cambria" w:hAnsi="Maiandra GD" w:cs="Cambria"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5</w:t>
            </w:r>
            <w:r>
              <w:rPr>
                <w:rFonts w:ascii="Maiandra GD" w:eastAsia="Cambria" w:hAnsi="Maiandra GD" w:cs="Cambria"/>
                <w:sz w:val="20"/>
                <w:szCs w:val="20"/>
              </w:rPr>
              <w:t>)</w:t>
            </w:r>
          </w:p>
          <w:p w14:paraId="0FAAF542" w14:textId="4FBD69C3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Alunni (facoltativo):</w:t>
            </w:r>
          </w:p>
          <w:p w14:paraId="38476E24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……………………………………………………………………………………………………………………………………..….</w:t>
            </w:r>
          </w:p>
          <w:p w14:paraId="27593EF6" w14:textId="77777777" w:rsidR="009F3E09" w:rsidRDefault="009F3E09" w:rsidP="009F3E09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…………..…………………….</w:t>
            </w:r>
          </w:p>
          <w:p w14:paraId="2572BA4E" w14:textId="3783CB00" w:rsidR="0019257F" w:rsidRPr="008D1BF0" w:rsidRDefault="0019257F" w:rsidP="009F3E09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C3B3F10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Partecipano alle lezioni in modo alquanto distratto per cui l’acquisizione delle conoscenze avviene in modo frammentario e disorganico; eseguono i compiti solo se assistiti ed hanno saltuario interesse per alcune discipline; sono spesso dispersivi e non sempre rispettano le consegne</w:t>
            </w:r>
          </w:p>
        </w:tc>
      </w:tr>
      <w:tr w:rsidR="008D1BF0" w:rsidRPr="008D1BF0" w14:paraId="6BA297C6" w14:textId="77777777" w:rsidTr="009F3E09">
        <w:trPr>
          <w:trHeight w:val="1118"/>
        </w:trPr>
        <w:tc>
          <w:tcPr>
            <w:tcW w:w="2830" w:type="dxa"/>
            <w:vAlign w:val="center"/>
          </w:tcPr>
          <w:p w14:paraId="1D79438E" w14:textId="77777777" w:rsidR="008D1BF0" w:rsidRPr="0019257F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19257F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Basso</w:t>
            </w:r>
          </w:p>
          <w:p w14:paraId="5091F75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>(ex voto</w:t>
            </w:r>
            <w:r w:rsidRPr="007553F6">
              <w:rPr>
                <w:rFonts w:ascii="Maiandra GD" w:eastAsia="Cambria" w:hAnsi="Maiandra GD" w:cs="Cambria"/>
                <w:sz w:val="20"/>
                <w:szCs w:val="20"/>
              </w:rPr>
              <w:t xml:space="preserve">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0ACB93D7" w14:textId="208CA0C4" w:rsidR="0019257F" w:rsidRDefault="0019257F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Alunni (facoltativo):</w:t>
            </w:r>
          </w:p>
          <w:p w14:paraId="734DD0A7" w14:textId="7E4A8D60" w:rsidR="0019257F" w:rsidRPr="008D1BF0" w:rsidRDefault="009F3E09" w:rsidP="0019257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7371" w:type="dxa"/>
            <w:vAlign w:val="center"/>
          </w:tcPr>
          <w:p w14:paraId="5104C1C8" w14:textId="5657C7CB" w:rsid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carenze accentuate o gravi nella preparazione di base; hanno problemi di organizzazione dei contenuti ed espongono con difficoltà; pertanto, realizzano con</w:t>
            </w:r>
          </w:p>
          <w:p w14:paraId="6DFF5C35" w14:textId="0098AD96" w:rsid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 tutte</w:t>
            </w:r>
            <w:r>
              <w:rPr>
                <w:rFonts w:ascii="Maiandra GD" w:hAnsi="Maiandra GD"/>
                <w:sz w:val="20"/>
                <w:szCs w:val="20"/>
              </w:rPr>
              <w:t xml:space="preserve"> le </w:t>
            </w:r>
            <w:proofErr w:type="gramStart"/>
            <w:r>
              <w:rPr>
                <w:rFonts w:ascii="Maiandra GD" w:hAnsi="Maiandra GD"/>
                <w:sz w:val="20"/>
                <w:szCs w:val="20"/>
              </w:rPr>
              <w:t xml:space="preserve">discipline </w:t>
            </w:r>
            <w:r w:rsidRPr="008D1BF0"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Pr="008D1BF0">
              <w:rPr>
                <w:rFonts w:ascii="Maiandra GD" w:hAnsi="Maiandra GD"/>
                <w:sz w:val="20"/>
                <w:szCs w:val="20"/>
              </w:rPr>
              <w:t></w:t>
            </w:r>
            <w:proofErr w:type="gramEnd"/>
            <w:r w:rsidRPr="008D1BF0">
              <w:rPr>
                <w:rFonts w:ascii="Maiandra GD" w:hAnsi="Maiandra GD"/>
                <w:sz w:val="20"/>
                <w:szCs w:val="20"/>
              </w:rPr>
              <w:t xml:space="preserve"> alcune discipline</w:t>
            </w:r>
          </w:p>
          <w:p w14:paraId="7082F94B" w14:textId="6871BA2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un approccio difficoltoso e necessitano di interventi di recupero</w:t>
            </w:r>
          </w:p>
        </w:tc>
      </w:tr>
    </w:tbl>
    <w:p w14:paraId="4414BF9C" w14:textId="633C74D6" w:rsidR="001673F8" w:rsidRPr="00EA595B" w:rsidRDefault="001673F8">
      <w:pPr>
        <w:tabs>
          <w:tab w:val="left" w:pos="1134"/>
          <w:tab w:val="left" w:pos="1843"/>
        </w:tabs>
        <w:spacing w:after="0" w:line="240" w:lineRule="auto"/>
        <w:rPr>
          <w:rFonts w:ascii="Maiandra GD" w:eastAsia="Cambria" w:hAnsi="Maiandra GD" w:cs="Cambria"/>
          <w:b/>
        </w:rPr>
      </w:pPr>
    </w:p>
    <w:p w14:paraId="6B07A91F" w14:textId="77777777" w:rsidR="001673F8" w:rsidRPr="00E0508A" w:rsidRDefault="00624468" w:rsidP="00E0508A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ATTEGGIAMENTO PREDOMINANTE DELLA CLASSE</w:t>
      </w:r>
    </w:p>
    <w:p w14:paraId="1FF00838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16"/>
          <w:szCs w:val="16"/>
        </w:rPr>
      </w:pPr>
    </w:p>
    <w:p w14:paraId="56780CDB" w14:textId="77777777" w:rsidR="001673F8" w:rsidRPr="00EA595B" w:rsidRDefault="00624468" w:rsidP="00E050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ind w:left="714" w:hanging="357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</w:rPr>
        <w:t>Vivace</w:t>
      </w:r>
    </w:p>
    <w:p w14:paraId="56921675" w14:textId="77777777" w:rsidR="001673F8" w:rsidRPr="00EA595B" w:rsidRDefault="00624468" w:rsidP="00E050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ind w:left="714" w:hanging="357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</w:rPr>
        <w:t>Passivo</w:t>
      </w:r>
    </w:p>
    <w:p w14:paraId="3D746BBC" w14:textId="77777777" w:rsidR="001673F8" w:rsidRPr="00EA595B" w:rsidRDefault="00624468" w:rsidP="00E050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ind w:left="714" w:hanging="357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</w:rPr>
        <w:t xml:space="preserve">Tranquillo   </w:t>
      </w:r>
    </w:p>
    <w:p w14:paraId="3655CDFC" w14:textId="77777777" w:rsidR="001673F8" w:rsidRPr="00EA595B" w:rsidRDefault="00624468" w:rsidP="00E050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ind w:left="714" w:hanging="357"/>
        <w:jc w:val="both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</w:rPr>
        <w:t>Problematico</w:t>
      </w:r>
    </w:p>
    <w:p w14:paraId="14CC095A" w14:textId="77777777" w:rsidR="001673F8" w:rsidRPr="00EA595B" w:rsidRDefault="00624468" w:rsidP="00E050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Maiandra GD" w:hAnsi="Maiandra GD"/>
          <w:color w:val="000000"/>
        </w:rPr>
      </w:pPr>
      <w:r w:rsidRPr="00EA595B">
        <w:rPr>
          <w:rFonts w:ascii="Maiandra GD" w:eastAsia="Cambria" w:hAnsi="Maiandra GD" w:cs="Cambria"/>
          <w:color w:val="000000"/>
        </w:rPr>
        <w:t>Collaborativo</w:t>
      </w:r>
    </w:p>
    <w:p w14:paraId="728F7C23" w14:textId="23C9BFAB" w:rsidR="001673F8" w:rsidRDefault="001673F8">
      <w:pPr>
        <w:spacing w:after="0" w:line="240" w:lineRule="auto"/>
        <w:rPr>
          <w:rFonts w:ascii="Maiandra GD" w:eastAsia="Cambria" w:hAnsi="Maiandra GD" w:cs="Cambria"/>
          <w:b/>
          <w:sz w:val="16"/>
          <w:szCs w:val="16"/>
        </w:rPr>
      </w:pPr>
    </w:p>
    <w:p w14:paraId="059A3EA2" w14:textId="77777777" w:rsidR="001673F8" w:rsidRPr="00E0508A" w:rsidRDefault="007553F6" w:rsidP="00E0508A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>ALUNNI DVA-DSA-</w:t>
      </w:r>
      <w:r w:rsidR="00324548" w:rsidRPr="00E0508A">
        <w:rPr>
          <w:rFonts w:ascii="Maiandra GD" w:hAnsi="Maiandra GD"/>
          <w:b/>
          <w:bCs/>
          <w:color w:val="auto"/>
          <w:sz w:val="22"/>
          <w:szCs w:val="22"/>
        </w:rPr>
        <w:t>BES</w:t>
      </w:r>
    </w:p>
    <w:p w14:paraId="09618055" w14:textId="77777777" w:rsidR="00D34DD9" w:rsidRPr="00EA595B" w:rsidRDefault="00D34DD9" w:rsidP="00E0508A">
      <w:pPr>
        <w:tabs>
          <w:tab w:val="left" w:pos="0"/>
        </w:tabs>
        <w:spacing w:after="0" w:line="360" w:lineRule="auto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DV</w:t>
      </w:r>
      <w:r w:rsidR="00E0508A">
        <w:rPr>
          <w:rFonts w:ascii="Maiandra GD" w:eastAsia="Cambria" w:hAnsi="Maiandra GD" w:cs="Cambria"/>
        </w:rPr>
        <w:t>A</w:t>
      </w:r>
      <w:r w:rsidR="00E0508A">
        <w:rPr>
          <w:rFonts w:ascii="Maiandra GD" w:eastAsia="Cambria" w:hAnsi="Maiandra GD" w:cs="Cambria"/>
        </w:rPr>
        <w:tab/>
      </w:r>
      <w:r w:rsidR="00E0508A">
        <w:rPr>
          <w:rFonts w:ascii="Maiandra GD" w:eastAsia="Cambria" w:hAnsi="Maiandra GD" w:cs="Cambria"/>
        </w:rPr>
        <w:tab/>
      </w:r>
      <w:r w:rsidRPr="00EA595B">
        <w:rPr>
          <w:rFonts w:ascii="Maiandra GD" w:eastAsia="Cambria" w:hAnsi="Maiandra GD" w:cs="Cambria"/>
        </w:rPr>
        <w:t>n. alunni _______</w:t>
      </w:r>
    </w:p>
    <w:p w14:paraId="7C84E82F" w14:textId="77777777" w:rsidR="001673F8" w:rsidRPr="00EA595B" w:rsidRDefault="00624468" w:rsidP="00E0508A">
      <w:pPr>
        <w:spacing w:after="0" w:line="360" w:lineRule="auto"/>
        <w:rPr>
          <w:rFonts w:ascii="Maiandra GD" w:eastAsia="Cambria" w:hAnsi="Maiandra GD" w:cs="Cambria"/>
          <w:sz w:val="40"/>
          <w:szCs w:val="40"/>
        </w:rPr>
      </w:pPr>
      <w:r w:rsidRPr="00EA595B">
        <w:rPr>
          <w:rFonts w:ascii="Maiandra GD" w:eastAsia="Cambria" w:hAnsi="Maiandra GD" w:cs="Cambria"/>
        </w:rPr>
        <w:t>DSA</w:t>
      </w:r>
      <w:r w:rsidR="00E0508A">
        <w:rPr>
          <w:rFonts w:ascii="Maiandra GD" w:eastAsia="Cambria" w:hAnsi="Maiandra GD" w:cs="Cambria"/>
        </w:rPr>
        <w:tab/>
      </w:r>
      <w:r w:rsidR="00E0508A">
        <w:rPr>
          <w:rFonts w:ascii="Maiandra GD" w:eastAsia="Cambria" w:hAnsi="Maiandra GD" w:cs="Cambria"/>
        </w:rPr>
        <w:tab/>
      </w:r>
      <w:r w:rsidR="00324548" w:rsidRPr="00EA595B">
        <w:rPr>
          <w:rFonts w:ascii="Maiandra GD" w:eastAsia="Cambria" w:hAnsi="Maiandra GD" w:cs="Cambria"/>
        </w:rPr>
        <w:t xml:space="preserve">n. alunni </w:t>
      </w:r>
      <w:r w:rsidRPr="00EA595B">
        <w:rPr>
          <w:rFonts w:ascii="Maiandra GD" w:eastAsia="Cambria" w:hAnsi="Maiandra GD" w:cs="Cambria"/>
        </w:rPr>
        <w:t>____</w:t>
      </w:r>
      <w:r w:rsidR="00324548" w:rsidRPr="00EA595B">
        <w:rPr>
          <w:rFonts w:ascii="Maiandra GD" w:eastAsia="Cambria" w:hAnsi="Maiandra GD" w:cs="Cambria"/>
        </w:rPr>
        <w:t>___</w:t>
      </w:r>
      <w:r w:rsidRPr="00EA595B">
        <w:rPr>
          <w:rFonts w:ascii="Maiandra GD" w:eastAsia="Cambria" w:hAnsi="Maiandra GD" w:cs="Cambria"/>
        </w:rPr>
        <w:tab/>
      </w:r>
    </w:p>
    <w:p w14:paraId="11CC52D5" w14:textId="77777777" w:rsidR="00E0508A" w:rsidRDefault="00E0508A" w:rsidP="00E0508A">
      <w:pPr>
        <w:tabs>
          <w:tab w:val="left" w:pos="0"/>
        </w:tabs>
        <w:spacing w:after="0" w:line="360" w:lineRule="auto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BES</w:t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</w:r>
      <w:r w:rsidRPr="00EA595B">
        <w:rPr>
          <w:rFonts w:ascii="Maiandra GD" w:eastAsia="Cambria" w:hAnsi="Maiandra GD" w:cs="Cambria"/>
        </w:rPr>
        <w:t>n. alunni _______</w:t>
      </w:r>
    </w:p>
    <w:p w14:paraId="66925D50" w14:textId="77777777" w:rsidR="00476B95" w:rsidRPr="00EA595B" w:rsidRDefault="00624468">
      <w:pPr>
        <w:tabs>
          <w:tab w:val="left" w:pos="2977"/>
          <w:tab w:val="left" w:pos="3969"/>
        </w:tabs>
        <w:spacing w:after="0" w:line="360" w:lineRule="auto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Disturbi del </w:t>
      </w:r>
      <w:proofErr w:type="gramStart"/>
      <w:r w:rsidR="0005387D" w:rsidRPr="00EA595B">
        <w:rPr>
          <w:rFonts w:ascii="Maiandra GD" w:eastAsia="Cambria" w:hAnsi="Maiandra GD" w:cs="Cambria"/>
        </w:rPr>
        <w:t xml:space="preserve">comportamento:  </w:t>
      </w:r>
      <w:r w:rsidR="00E0508A">
        <w:rPr>
          <w:rFonts w:ascii="Maiandra GD" w:eastAsia="Cambria" w:hAnsi="Maiandra GD" w:cs="Cambria"/>
        </w:rPr>
        <w:tab/>
      </w:r>
      <w:proofErr w:type="gramEnd"/>
      <w:r w:rsidR="0045016F" w:rsidRPr="00EA595B">
        <w:rPr>
          <w:rFonts w:ascii="Maiandra GD" w:eastAsia="Cambria" w:hAnsi="Maiandra GD" w:cs="Cambria"/>
        </w:rPr>
        <w:t xml:space="preserve">n. alunni </w:t>
      </w:r>
      <w:r w:rsidRPr="00EA595B">
        <w:rPr>
          <w:rFonts w:ascii="Maiandra GD" w:eastAsia="Cambria" w:hAnsi="Maiandra GD" w:cs="Cambria"/>
        </w:rPr>
        <w:t>______</w:t>
      </w:r>
      <w:r w:rsidR="00324548" w:rsidRPr="00EA595B">
        <w:rPr>
          <w:rFonts w:ascii="Maiandra GD" w:eastAsia="Cambria" w:hAnsi="Maiandra GD" w:cs="Cambria"/>
        </w:rPr>
        <w:t>_</w:t>
      </w:r>
    </w:p>
    <w:p w14:paraId="1812BF26" w14:textId="77777777" w:rsidR="001673F8" w:rsidRPr="00EA595B" w:rsidRDefault="00324548">
      <w:pPr>
        <w:tabs>
          <w:tab w:val="left" w:pos="2977"/>
          <w:tab w:val="left" w:pos="3969"/>
        </w:tabs>
        <w:spacing w:after="0" w:line="360" w:lineRule="auto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Disagi </w:t>
      </w:r>
      <w:proofErr w:type="gramStart"/>
      <w:r w:rsidRPr="00EA595B">
        <w:rPr>
          <w:rFonts w:ascii="Maiandra GD" w:eastAsia="Cambria" w:hAnsi="Maiandra GD" w:cs="Cambria"/>
        </w:rPr>
        <w:t>socio</w:t>
      </w:r>
      <w:r w:rsidR="00E0508A">
        <w:rPr>
          <w:rFonts w:ascii="Maiandra GD" w:eastAsia="Cambria" w:hAnsi="Maiandra GD" w:cs="Cambria"/>
        </w:rPr>
        <w:t>-</w:t>
      </w:r>
      <w:r w:rsidRPr="00EA595B">
        <w:rPr>
          <w:rFonts w:ascii="Maiandra GD" w:eastAsia="Cambria" w:hAnsi="Maiandra GD" w:cs="Cambria"/>
        </w:rPr>
        <w:t>economico</w:t>
      </w:r>
      <w:proofErr w:type="gramEnd"/>
      <w:r w:rsidR="00E0508A">
        <w:rPr>
          <w:rFonts w:ascii="Maiandra GD" w:eastAsia="Cambria" w:hAnsi="Maiandra GD" w:cs="Cambria"/>
        </w:rPr>
        <w:t>-</w:t>
      </w:r>
      <w:r w:rsidRPr="00EA595B">
        <w:rPr>
          <w:rFonts w:ascii="Maiandra GD" w:eastAsia="Cambria" w:hAnsi="Maiandra GD" w:cs="Cambria"/>
        </w:rPr>
        <w:t>culturale</w:t>
      </w:r>
      <w:r w:rsidR="000D32CF">
        <w:rPr>
          <w:rFonts w:ascii="Maiandra GD" w:eastAsia="Cambria" w:hAnsi="Maiandra GD" w:cs="Cambria"/>
        </w:rPr>
        <w:t>:</w:t>
      </w:r>
      <w:r w:rsidR="00E0508A">
        <w:rPr>
          <w:rFonts w:ascii="Maiandra GD" w:eastAsia="Cambria" w:hAnsi="Maiandra GD" w:cs="Cambria"/>
        </w:rPr>
        <w:tab/>
      </w:r>
      <w:r w:rsidRPr="00EA595B">
        <w:rPr>
          <w:rFonts w:ascii="Maiandra GD" w:eastAsia="Cambria" w:hAnsi="Maiandra GD" w:cs="Cambria"/>
        </w:rPr>
        <w:t>n. alunni _______</w:t>
      </w:r>
    </w:p>
    <w:p w14:paraId="223BDCAA" w14:textId="1C7DF87F" w:rsidR="00E0508A" w:rsidRDefault="00E0508A" w:rsidP="00436CB1">
      <w:pPr>
        <w:tabs>
          <w:tab w:val="left" w:pos="2193"/>
        </w:tabs>
        <w:spacing w:after="0" w:line="240" w:lineRule="auto"/>
        <w:ind w:left="360"/>
        <w:jc w:val="both"/>
        <w:rPr>
          <w:rFonts w:ascii="Maiandra GD" w:eastAsia="Cambria" w:hAnsi="Maiandra GD" w:cs="Cambria"/>
        </w:rPr>
      </w:pPr>
    </w:p>
    <w:p w14:paraId="6D8D20A6" w14:textId="0C681CD7" w:rsidR="001673F8" w:rsidRPr="00E0508A" w:rsidRDefault="00624468" w:rsidP="00F9458C">
      <w:pPr>
        <w:pStyle w:val="Titolo2"/>
        <w:numPr>
          <w:ilvl w:val="3"/>
          <w:numId w:val="40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INTERVENTI EDUCATIVI E DIDATTICI</w:t>
      </w:r>
    </w:p>
    <w:p w14:paraId="5A2A77AA" w14:textId="77777777" w:rsidR="001673F8" w:rsidRPr="00EA595B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Il Consiglio di classe, in relazione alla situazione di partenza emersa, individua per ciascun gruppo di livello i seguenti interventi di Ampliamento/Potenziamento, Sostegno/Consolidamento, Recupero:</w:t>
      </w:r>
    </w:p>
    <w:p w14:paraId="2A3D9C3C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8"/>
          <w:szCs w:val="28"/>
        </w:rPr>
      </w:pPr>
    </w:p>
    <w:p w14:paraId="189F7DB8" w14:textId="77777777" w:rsidR="001673F8" w:rsidRPr="00E0508A" w:rsidRDefault="00624468" w:rsidP="00E0508A">
      <w:pPr>
        <w:pStyle w:val="Paragrafoelenco"/>
        <w:numPr>
          <w:ilvl w:val="0"/>
          <w:numId w:val="1"/>
        </w:num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  <w:r w:rsidRPr="00E0508A">
        <w:rPr>
          <w:rFonts w:ascii="Maiandra GD" w:eastAsia="Cambria" w:hAnsi="Maiandra GD" w:cs="Cambria"/>
        </w:rPr>
        <w:t xml:space="preserve">Attività di </w:t>
      </w:r>
      <w:r w:rsidRPr="0019257F">
        <w:rPr>
          <w:rFonts w:ascii="Maiandra GD" w:eastAsia="Cambria" w:hAnsi="Maiandra GD" w:cs="Cambria"/>
          <w:u w:val="single"/>
        </w:rPr>
        <w:t>Ampliamento/Potenziamento</w:t>
      </w:r>
      <w:r w:rsidRPr="00E0508A">
        <w:rPr>
          <w:rFonts w:ascii="Maiandra GD" w:eastAsia="Cambria" w:hAnsi="Maiandra GD" w:cs="Cambria"/>
        </w:rPr>
        <w:t>: arricchire le conoscenze e le abilità attraverso:</w:t>
      </w:r>
    </w:p>
    <w:p w14:paraId="4D24917E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Ricerche personali con rielaborazione, schematizzazione, problematizzazione di contenuti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0EEE65C5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Rielaborazione di informazioni e messaggi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6AC2E59E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Conversazioni, sviluppo delle ipotesi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51EFE14C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Esercitazione approfondite su tematiche date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7AA306F5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Esercitazioni guidate a crescente livello di difficoltà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5B4EE9DA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Affidamento di incarichi di responsabilità</w:t>
      </w:r>
      <w:r w:rsidR="00E0508A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7D6E2BFB" w14:textId="77777777" w:rsidR="001673F8" w:rsidRPr="00E036CA" w:rsidRDefault="00624468" w:rsidP="00890FFA">
      <w:pPr>
        <w:numPr>
          <w:ilvl w:val="1"/>
          <w:numId w:val="30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lastRenderedPageBreak/>
        <w:t>________________________________________________________________________</w:t>
      </w:r>
    </w:p>
    <w:p w14:paraId="069A2995" w14:textId="77777777" w:rsidR="001673F8" w:rsidRPr="00E036CA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6339F418" w14:textId="77777777" w:rsidR="001673F8" w:rsidRPr="00EA595B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b/>
        </w:rPr>
      </w:pPr>
      <w:r w:rsidRPr="00EA595B">
        <w:rPr>
          <w:rFonts w:ascii="Maiandra GD" w:eastAsia="Cambria" w:hAnsi="Maiandra GD" w:cs="Cambria"/>
        </w:rPr>
        <w:t>Alunni destinatari: n.  _____</w:t>
      </w:r>
    </w:p>
    <w:p w14:paraId="41563B0C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24241EA4" w14:textId="77777777" w:rsidR="001673F8" w:rsidRPr="00EA595B" w:rsidRDefault="00624468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Attività di </w:t>
      </w:r>
      <w:r w:rsidRPr="0019257F">
        <w:rPr>
          <w:rFonts w:ascii="Maiandra GD" w:eastAsia="Cambria" w:hAnsi="Maiandra GD" w:cs="Cambria"/>
          <w:u w:val="single"/>
        </w:rPr>
        <w:t>Consolidamento</w:t>
      </w:r>
      <w:r w:rsidRPr="00EA595B">
        <w:rPr>
          <w:rFonts w:ascii="Maiandra GD" w:eastAsia="Cambria" w:hAnsi="Maiandra GD" w:cs="Cambria"/>
        </w:rPr>
        <w:t xml:space="preserve"> e riallineamento: rafforzare e consolidare le abilità di lettura, comprensione, espressione, analisi, sintesi, capacità critiche attraverso:</w:t>
      </w:r>
    </w:p>
    <w:p w14:paraId="7084F723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Costruzione di schemi riepilogativi e tabelle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3809F725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Conversazioni su temi disciplinari prestabiliti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715B22FA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Esercizi di esposizione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5059B72C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Richiami a problematiche attuali con apporti critici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1CD4F19F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Schemi logici come percorsi di studio o di memorizzazione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3046240C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Esercitazioni per migliorare il metodo di studio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0DE1BE8C" w14:textId="77777777" w:rsidR="001673F8" w:rsidRPr="00E036CA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Ricerche individuali e/o di gruppo.</w:t>
      </w:r>
    </w:p>
    <w:p w14:paraId="2857C0B3" w14:textId="77777777" w:rsidR="001673F8" w:rsidRPr="00EA595B" w:rsidRDefault="00624468" w:rsidP="00890FFA">
      <w:pPr>
        <w:numPr>
          <w:ilvl w:val="1"/>
          <w:numId w:val="29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</w:t>
      </w:r>
    </w:p>
    <w:p w14:paraId="49886393" w14:textId="77777777" w:rsidR="001673F8" w:rsidRPr="00EA595B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sz w:val="20"/>
          <w:szCs w:val="20"/>
        </w:rPr>
      </w:pPr>
    </w:p>
    <w:p w14:paraId="1060E25C" w14:textId="77777777" w:rsidR="001673F8" w:rsidRPr="00EA595B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Alunni destinatari: n. ____</w:t>
      </w:r>
    </w:p>
    <w:p w14:paraId="6FD8A2BC" w14:textId="77777777" w:rsidR="001673F8" w:rsidRPr="00EA595B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</w:rPr>
      </w:pPr>
    </w:p>
    <w:p w14:paraId="64E7F2CB" w14:textId="77777777" w:rsidR="001673F8" w:rsidRPr="00EA595B" w:rsidRDefault="00624468" w:rsidP="00DD4CBF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Attività di </w:t>
      </w:r>
      <w:r w:rsidRPr="0019257F">
        <w:rPr>
          <w:rFonts w:ascii="Maiandra GD" w:eastAsia="Cambria" w:hAnsi="Maiandra GD" w:cs="Cambria"/>
          <w:u w:val="single"/>
        </w:rPr>
        <w:t>Recupero</w:t>
      </w:r>
      <w:r w:rsidRPr="00EA595B">
        <w:rPr>
          <w:rFonts w:ascii="Maiandra GD" w:eastAsia="Cambria" w:hAnsi="Maiandra GD" w:cs="Cambria"/>
        </w:rPr>
        <w:t>: recuperare le abilità di lettura, comprensione, espressione, analisi, sintesi, capacità critiche attraverso:</w:t>
      </w:r>
    </w:p>
    <w:p w14:paraId="315A3030" w14:textId="77777777" w:rsidR="001673F8" w:rsidRPr="00EA595B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</w:rPr>
      </w:pPr>
    </w:p>
    <w:p w14:paraId="6BF75E21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Ritorno sugli argomenti trattati con scaletta dei lavori ed esercitazioni riferite ad obiettivi minimi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0BE2F6C7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Allungamento dei tempi di assimilazione dei contenuti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1D21DB3B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Discussione guidate e conversazioni mirate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36E41CFB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Ricerca di lessico specifico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6838AC03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Lettura ed analisi guidata dei testi, esercizi, documenti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612BDF55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Esercizi di sinterizzazione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6B239D76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Semplificazione degli argomenti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505CB30C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Inserimento di gruppi di lavoro motivati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0F4DC4E1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Correzione sistematica dei compiti assegnati</w:t>
      </w:r>
      <w:r w:rsidR="00DD4CBF" w:rsidRPr="00E036CA">
        <w:rPr>
          <w:rFonts w:ascii="Maiandra GD" w:eastAsia="Cambria" w:hAnsi="Maiandra GD" w:cs="Cambria"/>
          <w:sz w:val="20"/>
          <w:szCs w:val="20"/>
        </w:rPr>
        <w:t>.</w:t>
      </w:r>
    </w:p>
    <w:p w14:paraId="3586A655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Miglioramento del metodo di lavoro.</w:t>
      </w:r>
    </w:p>
    <w:p w14:paraId="09A7E65F" w14:textId="77777777" w:rsidR="001673F8" w:rsidRPr="00E036CA" w:rsidRDefault="00624468" w:rsidP="00890FFA">
      <w:pPr>
        <w:numPr>
          <w:ilvl w:val="1"/>
          <w:numId w:val="28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E036CA">
        <w:rPr>
          <w:rFonts w:ascii="Maiandra GD" w:eastAsia="Cambria" w:hAnsi="Maiandra GD" w:cs="Cambria"/>
          <w:sz w:val="20"/>
          <w:szCs w:val="20"/>
        </w:rPr>
        <w:t>___________________________________________________________________</w:t>
      </w:r>
    </w:p>
    <w:p w14:paraId="093D75AD" w14:textId="77777777" w:rsidR="001673F8" w:rsidRPr="00E036CA" w:rsidRDefault="001673F8">
      <w:pPr>
        <w:tabs>
          <w:tab w:val="left" w:pos="2193"/>
        </w:tabs>
        <w:spacing w:after="0" w:line="240" w:lineRule="auto"/>
        <w:ind w:left="1080"/>
        <w:jc w:val="both"/>
        <w:rPr>
          <w:rFonts w:ascii="Maiandra GD" w:eastAsia="Cambria" w:hAnsi="Maiandra GD" w:cs="Cambria"/>
          <w:sz w:val="20"/>
          <w:szCs w:val="20"/>
        </w:rPr>
      </w:pPr>
    </w:p>
    <w:p w14:paraId="15D812F1" w14:textId="77777777" w:rsidR="001673F8" w:rsidRPr="00EA595B" w:rsidRDefault="00624468">
      <w:pPr>
        <w:tabs>
          <w:tab w:val="left" w:pos="2193"/>
        </w:tabs>
        <w:spacing w:after="0" w:line="240" w:lineRule="auto"/>
        <w:ind w:left="567"/>
        <w:jc w:val="both"/>
        <w:rPr>
          <w:rFonts w:ascii="Maiandra GD" w:eastAsia="Cambria" w:hAnsi="Maiandra GD" w:cs="Cambria"/>
          <w:b/>
        </w:rPr>
      </w:pPr>
      <w:r w:rsidRPr="00EA595B">
        <w:rPr>
          <w:rFonts w:ascii="Maiandra GD" w:eastAsia="Cambria" w:hAnsi="Maiandra GD" w:cs="Cambria"/>
        </w:rPr>
        <w:t>Alunni destinatari: n. ____</w:t>
      </w:r>
    </w:p>
    <w:p w14:paraId="1D5B57A8" w14:textId="77777777" w:rsidR="001673F8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7F9B9349" w14:textId="35BEA31B" w:rsidR="001673F8" w:rsidRPr="00DD4CBF" w:rsidRDefault="00624468" w:rsidP="003050E4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right"/>
        <w:rPr>
          <w:rFonts w:ascii="Maiandra GD" w:hAnsi="Maiandra GD"/>
          <w:b/>
          <w:bCs/>
          <w:color w:val="auto"/>
          <w:sz w:val="22"/>
          <w:szCs w:val="22"/>
        </w:rPr>
      </w:pPr>
      <w:r w:rsidRPr="00DD4CBF">
        <w:rPr>
          <w:rFonts w:ascii="Maiandra GD" w:hAnsi="Maiandra GD"/>
          <w:b/>
          <w:bCs/>
          <w:color w:val="auto"/>
          <w:sz w:val="22"/>
          <w:szCs w:val="22"/>
        </w:rPr>
        <w:t>TRAGUARDI ATTESI PER LO SVILUPPO DELLE COMPETENZE TRASVERSALI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6379"/>
      </w:tblGrid>
      <w:tr w:rsidR="00DD4CBF" w:rsidRPr="00DD4CBF" w14:paraId="42B96096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3BA394E2" w14:textId="77777777" w:rsidR="00DD4CBF" w:rsidRPr="00DD4CBF" w:rsidRDefault="00DD4CBF" w:rsidP="00DD4CBF">
            <w:pPr>
              <w:pStyle w:val="Titolo3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DD4CBF">
              <w:rPr>
                <w:rFonts w:ascii="Maiandra GD" w:hAnsi="Maiandra GD"/>
                <w:b/>
                <w:bCs/>
                <w:color w:val="auto"/>
                <w:sz w:val="18"/>
                <w:szCs w:val="18"/>
              </w:rPr>
              <w:t>IMPARARE A IMPARARE</w:t>
            </w:r>
          </w:p>
        </w:tc>
        <w:tc>
          <w:tcPr>
            <w:tcW w:w="2268" w:type="dxa"/>
          </w:tcPr>
          <w:p w14:paraId="0D937B92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6DF83EDE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790B8A4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 xml:space="preserve">riconoscere e valutare le proprie abilità e capacità. </w:t>
            </w:r>
          </w:p>
          <w:p w14:paraId="36085E4B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organizzare il proprio apprendimento scegliendo ed utilizzando varie fonti e varie modalità di informazione, anche in funzione dei tempi disponibili.</w:t>
            </w:r>
          </w:p>
          <w:p w14:paraId="7A16409B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hAnsi="Maiandra GD"/>
                <w:color w:val="000000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acquisire</w:t>
            </w:r>
            <w:r w:rsidRPr="00DD4CBF">
              <w:rPr>
                <w:rFonts w:ascii="Maiandra GD" w:eastAsia="Cambria" w:hAnsi="Maiandra GD" w:cs="Cambria"/>
                <w:color w:val="000000"/>
                <w:sz w:val="20"/>
                <w:szCs w:val="20"/>
              </w:rPr>
              <w:t xml:space="preserve"> un efficace metodo di studio.</w:t>
            </w:r>
          </w:p>
        </w:tc>
      </w:tr>
      <w:tr w:rsidR="00890FFA" w:rsidRPr="00DD4CBF" w14:paraId="5BE3FC80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5CBB3215" w14:textId="77777777" w:rsidR="00890FFA" w:rsidRPr="00DD4CBF" w:rsidRDefault="005D297C" w:rsidP="00DD4CBF">
            <w:pPr>
              <w:pStyle w:val="Titolo3"/>
              <w:rPr>
                <w:rFonts w:ascii="Maiandra GD" w:hAnsi="Maiandra GD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Maiandra GD" w:hAnsi="Maiandra GD"/>
                <w:b/>
                <w:bCs/>
                <w:color w:val="auto"/>
                <w:sz w:val="18"/>
                <w:szCs w:val="18"/>
              </w:rPr>
              <w:t>PROGETTARE</w:t>
            </w:r>
          </w:p>
        </w:tc>
        <w:tc>
          <w:tcPr>
            <w:tcW w:w="2268" w:type="dxa"/>
          </w:tcPr>
          <w:p w14:paraId="147D366F" w14:textId="77777777" w:rsidR="005D297C" w:rsidRPr="00DD4CBF" w:rsidRDefault="005D297C" w:rsidP="005D297C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229DFBE5" w14:textId="77777777" w:rsidR="00890FFA" w:rsidRPr="00DD4CBF" w:rsidRDefault="00890FFA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D5432E" w14:textId="77777777" w:rsidR="005D297C" w:rsidRPr="005D297C" w:rsidRDefault="005D297C" w:rsidP="005D297C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D297C">
              <w:rPr>
                <w:rFonts w:ascii="Maiandra GD" w:eastAsia="Cambria" w:hAnsi="Maiandra GD" w:cs="Cambria"/>
                <w:sz w:val="20"/>
                <w:szCs w:val="20"/>
              </w:rPr>
              <w:t>Elaborare e realizzare prodotti di vario genere riguardanti lo sviluppo delle proprie attività di studio, utilizzando le conoscenze apprese, stabilendo autonomamente le fasi procedurali e verificando i risultati raggiunti;</w:t>
            </w:r>
          </w:p>
          <w:p w14:paraId="0D7EFE07" w14:textId="77777777" w:rsidR="00890FFA" w:rsidRPr="005D297C" w:rsidRDefault="005D297C" w:rsidP="005D297C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D297C">
              <w:rPr>
                <w:rFonts w:ascii="Maiandra GD" w:eastAsia="Cambria" w:hAnsi="Maiandra GD" w:cs="Cambria"/>
                <w:sz w:val="20"/>
                <w:szCs w:val="20"/>
              </w:rPr>
              <w:t>superare positivamente i propri errori.</w:t>
            </w:r>
          </w:p>
        </w:tc>
      </w:tr>
      <w:tr w:rsidR="00DD4CBF" w:rsidRPr="00DD4CBF" w14:paraId="77495B1D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545AAFE9" w14:textId="77777777" w:rsidR="00DD4CBF" w:rsidRPr="00DD4CBF" w:rsidRDefault="00DD4CBF" w:rsidP="00DD4CBF">
            <w:pPr>
              <w:pStyle w:val="Titolo3"/>
              <w:rPr>
                <w:rFonts w:ascii="Maiandra GD" w:hAnsi="Maiandra GD"/>
                <w:b/>
                <w:bCs/>
                <w:color w:val="auto"/>
                <w:sz w:val="18"/>
                <w:szCs w:val="18"/>
              </w:rPr>
            </w:pPr>
            <w:r w:rsidRPr="00DD4CBF">
              <w:rPr>
                <w:rFonts w:ascii="Maiandra GD" w:hAnsi="Maiandra GD"/>
                <w:b/>
                <w:bCs/>
                <w:color w:val="auto"/>
                <w:sz w:val="18"/>
                <w:szCs w:val="18"/>
              </w:rPr>
              <w:t>COMUNICARE</w:t>
            </w:r>
          </w:p>
          <w:p w14:paraId="361B6FB0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9877F2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553E63EB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8C0284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Comprendere messaggi di vario genere trasmessi utilizzando linguaggi, conoscenze disciplinari e supporti diversi (cartacei, informatici e multimediali) per esprimere eventi, fenomeni, principi, concetti, norme, procedure.</w:t>
            </w:r>
          </w:p>
        </w:tc>
      </w:tr>
      <w:tr w:rsidR="00DD4CBF" w:rsidRPr="00DD4CBF" w14:paraId="77047310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54396D95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DD4CBF">
              <w:rPr>
                <w:rFonts w:ascii="Maiandra GD" w:hAnsi="Maiandra GD"/>
                <w:b/>
                <w:bCs/>
                <w:sz w:val="18"/>
                <w:szCs w:val="18"/>
              </w:rPr>
              <w:t>COLLABORARE E PARTECIPARE</w:t>
            </w:r>
          </w:p>
        </w:tc>
        <w:tc>
          <w:tcPr>
            <w:tcW w:w="2268" w:type="dxa"/>
          </w:tcPr>
          <w:p w14:paraId="3A2DC552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08F7AC9D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0A5C400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 xml:space="preserve">Interagire in gruppo, comprendendo i diversi punti di vista, gestendo la conflittualità, contribuendo all’apprendimento comune e alla realizzazione delle attività collettive nel rispetto dei diritti di tutti. </w:t>
            </w:r>
          </w:p>
          <w:p w14:paraId="125CF9FC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Selezionare le informazioni di un messaggio articolato in funzione degli scopi per cui si ascolta.</w:t>
            </w:r>
          </w:p>
          <w:p w14:paraId="13EF050D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Decodificare un messaggio non verbale, comprendendone il significato e inserendolo all’interno di un contesto</w:t>
            </w:r>
          </w:p>
          <w:p w14:paraId="53A188A8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Affrontare, all’interno di un gruppo, difficoltà prendendo le opportune decisioni.</w:t>
            </w:r>
          </w:p>
        </w:tc>
      </w:tr>
      <w:tr w:rsidR="00DD4CBF" w:rsidRPr="00DD4CBF" w14:paraId="5284231D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0BF2B72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DD4CBF">
              <w:rPr>
                <w:rFonts w:ascii="Maiandra GD" w:hAnsi="Maiandra GD"/>
                <w:b/>
                <w:bCs/>
                <w:sz w:val="18"/>
                <w:szCs w:val="18"/>
              </w:rPr>
              <w:lastRenderedPageBreak/>
              <w:t>AGIRE IN MODO AUTONOMO E RESPONSABILE</w:t>
            </w:r>
          </w:p>
        </w:tc>
        <w:tc>
          <w:tcPr>
            <w:tcW w:w="2268" w:type="dxa"/>
          </w:tcPr>
          <w:p w14:paraId="40F266FE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2E65E90E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6AA87AB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Prevedere e valutare le conseguenze del proprio agire.</w:t>
            </w:r>
          </w:p>
          <w:p w14:paraId="27236CD6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Portare a termine gli impegni in modo autonomo ed efficace.</w:t>
            </w:r>
          </w:p>
          <w:p w14:paraId="15130CAF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Rispettare spontaneamente l’ambiente.</w:t>
            </w:r>
          </w:p>
          <w:p w14:paraId="16DA5F3B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 xml:space="preserve">Sapersi inserire in modo attivo e consapevole nella vita sociale e far valere al suo interno i propri diritti e bisogni, riconoscendo al contempo quelli altrui, le opportunità comuni, i limiti, le responsabilità. </w:t>
            </w:r>
          </w:p>
        </w:tc>
      </w:tr>
      <w:tr w:rsidR="00DD4CBF" w:rsidRPr="00DD4CBF" w14:paraId="6240C81A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3243F0B8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DD4CBF">
              <w:rPr>
                <w:rFonts w:ascii="Maiandra GD" w:eastAsia="Cambria" w:hAnsi="Maiandra GD" w:cs="Cambria"/>
                <w:b/>
                <w:bCs/>
                <w:sz w:val="18"/>
                <w:szCs w:val="18"/>
              </w:rPr>
              <w:t>RISOLVERE I PROBLEMI</w:t>
            </w:r>
          </w:p>
        </w:tc>
        <w:tc>
          <w:tcPr>
            <w:tcW w:w="2268" w:type="dxa"/>
          </w:tcPr>
          <w:p w14:paraId="73768CDF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26073289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D2A7E6B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Affrontare situazioni problematiche formulando ipotesi di soluzione, individuando le fonti e le risorse adeguate, raccogliendo e valutando i dati, proponendo soluzioni, utilizzando, secondo il tipo di problema, contenuti e metodi delle diverse discipline.</w:t>
            </w:r>
          </w:p>
        </w:tc>
      </w:tr>
      <w:tr w:rsidR="00DD4CBF" w:rsidRPr="00DD4CBF" w14:paraId="3D72FE09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6A4989C0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DD4CBF">
              <w:rPr>
                <w:rFonts w:ascii="Maiandra GD" w:eastAsia="Cambria" w:hAnsi="Maiandra GD" w:cs="Cambria"/>
                <w:b/>
                <w:bCs/>
                <w:sz w:val="18"/>
                <w:szCs w:val="18"/>
              </w:rPr>
              <w:t>INDIVIDUARE COLLEGAMENTI E RELAZIONI</w:t>
            </w:r>
          </w:p>
        </w:tc>
        <w:tc>
          <w:tcPr>
            <w:tcW w:w="2268" w:type="dxa"/>
          </w:tcPr>
          <w:p w14:paraId="223671B4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1DB4CFE6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C98654D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 xml:space="preserve">Individuare e rappresentare collegamenti e relazioni tra fenomeni, eventi e concetti diversi, anche appartenenti a diversi ambiti disciplinari e lontani nello spazio e nel tempo, individuando analogie e differenze, cause ed effetti. </w:t>
            </w:r>
          </w:p>
        </w:tc>
      </w:tr>
      <w:tr w:rsidR="00DD4CBF" w:rsidRPr="00DD4CBF" w14:paraId="03D09138" w14:textId="77777777" w:rsidTr="003050E4">
        <w:trPr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7F88688C" w14:textId="77777777" w:rsidR="00DD4CBF" w:rsidRPr="00DD4CBF" w:rsidRDefault="00DD4CBF" w:rsidP="00DD4CBF">
            <w:pPr>
              <w:rPr>
                <w:rFonts w:ascii="Maiandra GD" w:eastAsia="Cambria" w:hAnsi="Maiandra GD" w:cs="Cambria"/>
                <w:b/>
                <w:bCs/>
                <w:sz w:val="18"/>
                <w:szCs w:val="18"/>
              </w:rPr>
            </w:pPr>
            <w:r w:rsidRPr="00DD4CBF">
              <w:rPr>
                <w:rFonts w:ascii="Maiandra GD" w:eastAsia="Cambria" w:hAnsi="Maiandra GD" w:cs="Cambria"/>
                <w:b/>
                <w:bCs/>
                <w:sz w:val="18"/>
                <w:szCs w:val="18"/>
              </w:rPr>
              <w:t>COMPETENZE DIGITALI</w:t>
            </w:r>
          </w:p>
          <w:p w14:paraId="2F1FB56D" w14:textId="77777777" w:rsidR="00DD4CBF" w:rsidRPr="00DD4CBF" w:rsidRDefault="00DD4CBF" w:rsidP="00DD4CBF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7FE618" w14:textId="77777777" w:rsidR="00DD4CBF" w:rsidRPr="00DD4CBF" w:rsidRDefault="00DD4CBF" w:rsidP="00DD4CBF">
            <w:pPr>
              <w:tabs>
                <w:tab w:val="left" w:pos="2193"/>
              </w:tabs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L’alunno è in grado di:</w:t>
            </w:r>
          </w:p>
          <w:p w14:paraId="3BAB1C35" w14:textId="77777777" w:rsidR="00DD4CBF" w:rsidRPr="00DD4CBF" w:rsidRDefault="00DD4C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65EFE7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analizzare, rielaborare e collegare le informazioni ricevute nei diversi ambiti ed attraverso diversi strumenti comunicativi, valutandone l’attendibilità e l’utilità, distinguendo fatti e opinioni con senso critico anche per interagire con soggetti diversi nel mondo.</w:t>
            </w:r>
          </w:p>
          <w:p w14:paraId="17B131CF" w14:textId="77777777" w:rsidR="00DD4CBF" w:rsidRPr="00DD4CBF" w:rsidRDefault="00DD4CBF" w:rsidP="00DD4CBF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3"/>
              </w:tabs>
              <w:ind w:left="470" w:hanging="357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D4CBF">
              <w:rPr>
                <w:rFonts w:ascii="Maiandra GD" w:eastAsia="Cambria" w:hAnsi="Maiandra GD" w:cs="Cambria"/>
                <w:sz w:val="20"/>
                <w:szCs w:val="20"/>
              </w:rPr>
              <w:t>analizzare e classificare i dati sintetizzandoli all’interno di un nuovo piano di lavoro.</w:t>
            </w:r>
          </w:p>
        </w:tc>
      </w:tr>
    </w:tbl>
    <w:p w14:paraId="735FBB9A" w14:textId="6C7658FC" w:rsidR="001673F8" w:rsidRPr="00890FFA" w:rsidRDefault="00624468" w:rsidP="003050E4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rPr>
          <w:rFonts w:ascii="Maiandra GD" w:hAnsi="Maiandra GD"/>
          <w:b/>
          <w:bCs/>
          <w:color w:val="auto"/>
          <w:sz w:val="22"/>
          <w:szCs w:val="22"/>
        </w:rPr>
      </w:pPr>
      <w:r w:rsidRPr="00890FFA">
        <w:rPr>
          <w:rFonts w:ascii="Maiandra GD" w:hAnsi="Maiandra GD"/>
          <w:b/>
          <w:bCs/>
          <w:color w:val="auto"/>
          <w:sz w:val="22"/>
          <w:szCs w:val="22"/>
        </w:rPr>
        <w:t>INDIVIDUAZIONE DEGLI AMBITI DELLE COMPETENZE TRASVERSALI</w:t>
      </w:r>
    </w:p>
    <w:p w14:paraId="3AACEDDE" w14:textId="77777777" w:rsidR="001673F8" w:rsidRPr="00EA595B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 xml:space="preserve">Tenendo presente la situazione emersa, il Consiglio, in sede di programmazione, decide di seguire nella impostazione delle attività educative e didattiche la convergenza delle finalità educative e la </w:t>
      </w:r>
      <w:proofErr w:type="spellStart"/>
      <w:r w:rsidRPr="00EA595B">
        <w:rPr>
          <w:rFonts w:ascii="Maiandra GD" w:eastAsia="Cambria" w:hAnsi="Maiandra GD" w:cs="Cambria"/>
          <w:sz w:val="20"/>
          <w:szCs w:val="20"/>
        </w:rPr>
        <w:t>pluridisciplinarietà</w:t>
      </w:r>
      <w:proofErr w:type="spellEnd"/>
      <w:r w:rsidRPr="00EA595B">
        <w:rPr>
          <w:rFonts w:ascii="Maiandra GD" w:eastAsia="Cambria" w:hAnsi="Maiandra GD" w:cs="Cambria"/>
          <w:sz w:val="20"/>
          <w:szCs w:val="20"/>
        </w:rPr>
        <w:t xml:space="preserve"> dei contenuti. Individua pertanto i suoi ambiti trasversali:</w:t>
      </w:r>
    </w:p>
    <w:p w14:paraId="643E7AA1" w14:textId="77777777" w:rsidR="001673F8" w:rsidRPr="005772DC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Costruzione del sé</w:t>
      </w:r>
      <w:r w:rsidR="00DD4CBF">
        <w:rPr>
          <w:rFonts w:ascii="Maiandra GD" w:eastAsia="Cambria" w:hAnsi="Maiandra GD" w:cs="Cambria"/>
          <w:sz w:val="20"/>
          <w:szCs w:val="20"/>
        </w:rPr>
        <w:t>.</w:t>
      </w:r>
    </w:p>
    <w:p w14:paraId="4BF36BA6" w14:textId="77777777" w:rsidR="001673F8" w:rsidRPr="005772DC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Relazioni con gli altri</w:t>
      </w:r>
      <w:r w:rsidR="00DD4CBF">
        <w:rPr>
          <w:rFonts w:ascii="Maiandra GD" w:eastAsia="Cambria" w:hAnsi="Maiandra GD" w:cs="Cambria"/>
          <w:sz w:val="20"/>
          <w:szCs w:val="20"/>
        </w:rPr>
        <w:t>.</w:t>
      </w:r>
    </w:p>
    <w:p w14:paraId="54758E21" w14:textId="77777777" w:rsidR="001673F8" w:rsidRPr="005772DC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Rapporti con la realtà scolastica, naturale e sociale.</w:t>
      </w:r>
    </w:p>
    <w:p w14:paraId="3CDA6520" w14:textId="77777777" w:rsidR="001673F8" w:rsidRPr="003050E4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21664E00" w14:textId="77777777" w:rsidR="001673F8" w:rsidRPr="00EA595B" w:rsidRDefault="00624468">
      <w:pPr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Ciascun docente considererà tutti gli elementi precedentemente declinati per la stesura delle proprie unità formative. </w:t>
      </w:r>
    </w:p>
    <w:p w14:paraId="6CCB1384" w14:textId="77777777" w:rsidR="001673F8" w:rsidRPr="003050E4" w:rsidRDefault="001673F8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45B88DAA" w14:textId="492C7F82" w:rsidR="001673F8" w:rsidRPr="00EA595B" w:rsidRDefault="0019257F">
      <w:pPr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Inoltre,</w:t>
      </w:r>
      <w:r w:rsidR="00624468" w:rsidRPr="00EA595B">
        <w:rPr>
          <w:rFonts w:ascii="Maiandra GD" w:eastAsia="Cambria" w:hAnsi="Maiandra GD" w:cs="Cambria"/>
        </w:rPr>
        <w:t xml:space="preserve"> i docenti avranno cura di attenersi, per la valutazione del comportamento, a quanto riportato nel P</w:t>
      </w:r>
      <w:r w:rsidR="00E036CA">
        <w:rPr>
          <w:rFonts w:ascii="Maiandra GD" w:eastAsia="Cambria" w:hAnsi="Maiandra GD" w:cs="Cambria"/>
        </w:rPr>
        <w:t>T</w:t>
      </w:r>
      <w:r w:rsidR="00624468" w:rsidRPr="00EA595B">
        <w:rPr>
          <w:rFonts w:ascii="Maiandra GD" w:eastAsia="Cambria" w:hAnsi="Maiandra GD" w:cs="Cambria"/>
        </w:rPr>
        <w:t>OF.</w:t>
      </w:r>
    </w:p>
    <w:p w14:paraId="541F7D03" w14:textId="77777777" w:rsidR="001673F8" w:rsidRPr="003050E4" w:rsidRDefault="001673F8">
      <w:pPr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570BB627" w14:textId="0E37978E" w:rsidR="001673F8" w:rsidRPr="00EA595B" w:rsidRDefault="00624468">
      <w:pPr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Per quanto riguarda i PROGETTI/ATTIVIT</w:t>
      </w:r>
      <w:r w:rsidR="00E036CA">
        <w:rPr>
          <w:rFonts w:ascii="Maiandra GD" w:eastAsia="Cambria" w:hAnsi="Maiandra GD" w:cs="Cambria"/>
        </w:rPr>
        <w:t>À</w:t>
      </w:r>
      <w:r w:rsidRPr="00EA595B">
        <w:rPr>
          <w:rFonts w:ascii="Maiandra GD" w:eastAsia="Cambria" w:hAnsi="Maiandra GD" w:cs="Cambria"/>
        </w:rPr>
        <w:t xml:space="preserve"> PLURIDISCIPLINARI, a parte l’aggregazione intorno ai nuclei fondanti disciplinari, si concorda di far ruotare le diverse discipline intorno ai progetti di</w:t>
      </w:r>
      <w:r w:rsidR="0019257F">
        <w:rPr>
          <w:rFonts w:ascii="Maiandra GD" w:eastAsia="Cambria" w:hAnsi="Maiandra GD" w:cs="Cambria"/>
        </w:rPr>
        <w:t xml:space="preserve"> (barrare a seconda della classe 1°, 2° o 3°</w:t>
      </w:r>
      <w:r w:rsidR="003159B0">
        <w:rPr>
          <w:rFonts w:ascii="Maiandra GD" w:eastAsia="Cambria" w:hAnsi="Maiandra GD" w:cs="Cambria"/>
        </w:rPr>
        <w:t xml:space="preserve"> secondo quanto previsto dal PTOF</w:t>
      </w:r>
      <w:r w:rsidR="0019257F">
        <w:rPr>
          <w:rFonts w:ascii="Maiandra GD" w:eastAsia="Cambria" w:hAnsi="Maiandra GD" w:cs="Cambria"/>
        </w:rPr>
        <w:t>)</w:t>
      </w:r>
      <w:r w:rsidRPr="00EA595B">
        <w:rPr>
          <w:rFonts w:ascii="Maiandra GD" w:eastAsia="Cambria" w:hAnsi="Maiandra GD" w:cs="Cambria"/>
        </w:rPr>
        <w:t>:</w:t>
      </w:r>
    </w:p>
    <w:p w14:paraId="00BC586B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alla salute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5498A9DB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ambientale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FB91E1B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Orientamento-continuità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BC4FE85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stradale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4F653950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alla cittadinanza attiva e democratica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E036CA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79549BC8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alla conoscenza del sé e al rispetto della legalità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3DE9532C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interculturale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E036CA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3B28A137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 linguaggio digitale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E036CA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20BD99D8" w14:textId="77777777" w:rsidR="001673F8" w:rsidRPr="00E036CA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all’affettività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4C3A54C" w14:textId="77777777" w:rsidR="001673F8" w:rsidRPr="00F9458C" w:rsidRDefault="00624468" w:rsidP="00F9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E036CA">
        <w:rPr>
          <w:rFonts w:ascii="Maiandra GD" w:eastAsia="Cambria" w:hAnsi="Maiandra GD" w:cs="Cambria"/>
          <w:color w:val="000000"/>
          <w:sz w:val="20"/>
          <w:szCs w:val="20"/>
        </w:rPr>
        <w:t>Educazione alimentare</w:t>
      </w:r>
      <w:r w:rsidR="00FF3A9E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122E3D0" w14:textId="77777777" w:rsidR="00F9458C" w:rsidRPr="00E036CA" w:rsidRDefault="00F9458C" w:rsidP="00F9458C">
      <w:p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20"/>
        <w:rPr>
          <w:rFonts w:ascii="Maiandra GD" w:hAnsi="Maiandra GD"/>
          <w:color w:val="000000"/>
          <w:sz w:val="20"/>
          <w:szCs w:val="20"/>
        </w:rPr>
      </w:pPr>
    </w:p>
    <w:p w14:paraId="4AE302CA" w14:textId="49A1EFB2" w:rsidR="00531FDA" w:rsidRPr="00FF3A9E" w:rsidRDefault="00531FDA" w:rsidP="00531FDA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>OBIETTIVI DI AREA</w:t>
      </w:r>
    </w:p>
    <w:p w14:paraId="052B5531" w14:textId="658B7FB0" w:rsidR="00531FDA" w:rsidRPr="00531FDA" w:rsidRDefault="00531FDA" w:rsidP="00F9458C">
      <w:pPr>
        <w:spacing w:after="0"/>
        <w:rPr>
          <w:rFonts w:ascii="Maiandra GD" w:hAnsi="Maiandra GD"/>
          <w:b/>
          <w:i/>
          <w:iCs/>
        </w:rPr>
      </w:pPr>
      <w:r w:rsidRPr="00531FDA">
        <w:rPr>
          <w:rFonts w:ascii="Maiandra GD" w:hAnsi="Maiandra GD"/>
          <w:b/>
          <w:i/>
          <w:iCs/>
        </w:rPr>
        <w:t xml:space="preserve">AREA LINGUISTICO- ARTISTICO- ESPRESSIVA:     </w:t>
      </w:r>
    </w:p>
    <w:p w14:paraId="6A6FDB57" w14:textId="77777777" w:rsidR="00531FDA" w:rsidRPr="00F9458C" w:rsidRDefault="00531FDA" w:rsidP="00531FDA">
      <w:pPr>
        <w:numPr>
          <w:ilvl w:val="0"/>
          <w:numId w:val="37"/>
        </w:numPr>
        <w:spacing w:after="0" w:line="240" w:lineRule="auto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scrivere;</w:t>
      </w:r>
    </w:p>
    <w:p w14:paraId="603E8EB1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strutturare in una frase un’informazione di senso compiuto in modo grammaticalmente</w:t>
      </w:r>
    </w:p>
    <w:p w14:paraId="5AF50054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corretto;</w:t>
      </w:r>
    </w:p>
    <w:p w14:paraId="041A832A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sviluppare un tema proposto;</w:t>
      </w:r>
    </w:p>
    <w:p w14:paraId="0826A446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rintracciare e utilizzare nella realtà circostante le informazioni studiate.</w:t>
      </w:r>
    </w:p>
    <w:p w14:paraId="4D78C5E1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osservare e descrivere la realtà;</w:t>
      </w:r>
    </w:p>
    <w:p w14:paraId="2D4C2846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lastRenderedPageBreak/>
        <w:t>saper esprimere i diversi stati d’animo e situazioni fantastiche</w:t>
      </w:r>
    </w:p>
    <w:p w14:paraId="5DB1CF9B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 xml:space="preserve">saper utilizzare i linguaggi specifici verbali e </w:t>
      </w:r>
      <w:proofErr w:type="gramStart"/>
      <w:r w:rsidRPr="00F9458C">
        <w:rPr>
          <w:rFonts w:ascii="Maiandra GD" w:hAnsi="Maiandra GD"/>
          <w:bCs/>
          <w:sz w:val="20"/>
          <w:szCs w:val="20"/>
        </w:rPr>
        <w:t>non</w:t>
      </w:r>
      <w:proofErr w:type="gramEnd"/>
      <w:r w:rsidRPr="00F9458C">
        <w:rPr>
          <w:rFonts w:ascii="Maiandra GD" w:hAnsi="Maiandra GD"/>
          <w:bCs/>
          <w:sz w:val="20"/>
          <w:szCs w:val="20"/>
        </w:rPr>
        <w:t xml:space="preserve"> </w:t>
      </w:r>
    </w:p>
    <w:p w14:paraId="097666C5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sapersi muovere in modo coordinato nello spazio a disposizione;</w:t>
      </w:r>
    </w:p>
    <w:p w14:paraId="1E5157E7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utilizzare gli strumenti delle varie discipline.</w:t>
      </w:r>
    </w:p>
    <w:p w14:paraId="31A60592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leggere un testo e individuare il messaggio</w:t>
      </w:r>
    </w:p>
    <w:p w14:paraId="493084E9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 xml:space="preserve">saper esporre in modo semplice e chiaro il contenuto di un testo, un’idea, un’esperienza </w:t>
      </w:r>
    </w:p>
    <w:p w14:paraId="6567B46F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personale;</w:t>
      </w:r>
    </w:p>
    <w:p w14:paraId="568205B4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formulare e rispondere a domande;</w:t>
      </w:r>
    </w:p>
    <w:p w14:paraId="55219C23" w14:textId="77777777" w:rsidR="00531FDA" w:rsidRPr="00F9458C" w:rsidRDefault="00531FDA" w:rsidP="00531FDA">
      <w:pPr>
        <w:numPr>
          <w:ilvl w:val="0"/>
          <w:numId w:val="36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inserirsi nel discorso di classe con compagni e insegnanti</w:t>
      </w:r>
    </w:p>
    <w:p w14:paraId="056FCB14" w14:textId="77777777" w:rsidR="00531FDA" w:rsidRPr="00F9458C" w:rsidRDefault="00531FDA" w:rsidP="00531FDA">
      <w:pPr>
        <w:jc w:val="both"/>
        <w:rPr>
          <w:rFonts w:ascii="Maiandra GD" w:hAnsi="Maiandra GD"/>
          <w:bCs/>
          <w:sz w:val="20"/>
          <w:szCs w:val="20"/>
        </w:rPr>
      </w:pPr>
    </w:p>
    <w:p w14:paraId="2CCE6202" w14:textId="77777777" w:rsidR="00531FDA" w:rsidRPr="00531FDA" w:rsidRDefault="00531FDA" w:rsidP="00F9458C">
      <w:pPr>
        <w:spacing w:after="0"/>
        <w:jc w:val="both"/>
        <w:rPr>
          <w:rFonts w:ascii="Maiandra GD" w:hAnsi="Maiandra GD"/>
          <w:b/>
          <w:i/>
          <w:iCs/>
        </w:rPr>
      </w:pPr>
      <w:r w:rsidRPr="00531FDA">
        <w:rPr>
          <w:rFonts w:ascii="Maiandra GD" w:hAnsi="Maiandra GD"/>
          <w:b/>
          <w:i/>
          <w:iCs/>
        </w:rPr>
        <w:t>AREA MATEMATICO- SCIENTIFICO- TECNOLOGICA:</w:t>
      </w:r>
    </w:p>
    <w:p w14:paraId="0492B2DC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conoscere i concetti e le regole matematiche;</w:t>
      </w:r>
    </w:p>
    <w:p w14:paraId="0AE44405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 xml:space="preserve">saper applicare </w:t>
      </w:r>
      <w:proofErr w:type="gramStart"/>
      <w:r w:rsidRPr="00F9458C">
        <w:rPr>
          <w:rFonts w:ascii="Maiandra GD" w:hAnsi="Maiandra GD"/>
          <w:bCs/>
          <w:sz w:val="20"/>
          <w:szCs w:val="20"/>
        </w:rPr>
        <w:t>i  procedimenti</w:t>
      </w:r>
      <w:proofErr w:type="gramEnd"/>
      <w:r w:rsidRPr="00F9458C">
        <w:rPr>
          <w:rFonts w:ascii="Maiandra GD" w:hAnsi="Maiandra GD"/>
          <w:bCs/>
          <w:sz w:val="20"/>
          <w:szCs w:val="20"/>
        </w:rPr>
        <w:t xml:space="preserve"> di calcolo;</w:t>
      </w:r>
    </w:p>
    <w:p w14:paraId="721219BA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proofErr w:type="gramStart"/>
      <w:r w:rsidRPr="00F9458C">
        <w:rPr>
          <w:rFonts w:ascii="Maiandra GD" w:hAnsi="Maiandra GD"/>
          <w:bCs/>
          <w:sz w:val="20"/>
          <w:szCs w:val="20"/>
        </w:rPr>
        <w:t>problematizzare  fatti</w:t>
      </w:r>
      <w:proofErr w:type="gramEnd"/>
      <w:r w:rsidRPr="00F9458C">
        <w:rPr>
          <w:rFonts w:ascii="Maiandra GD" w:hAnsi="Maiandra GD"/>
          <w:bCs/>
          <w:sz w:val="20"/>
          <w:szCs w:val="20"/>
        </w:rPr>
        <w:t xml:space="preserve"> e fenomeni.</w:t>
      </w:r>
    </w:p>
    <w:p w14:paraId="3B71F154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riconosce e risolvere problemi di vario genere</w:t>
      </w:r>
    </w:p>
    <w:p w14:paraId="1D43E7A1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confrontare procedimenti diversi</w:t>
      </w:r>
    </w:p>
    <w:p w14:paraId="5119C33C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interpretare lo svolgersi di fenomeni ambientali</w:t>
      </w:r>
    </w:p>
    <w:p w14:paraId="6463B407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sviluppare semplici schematizzazioni, modellizzazioni</w:t>
      </w:r>
    </w:p>
    <w:p w14:paraId="5FFE6B93" w14:textId="77777777" w:rsidR="00531FDA" w:rsidRPr="00F9458C" w:rsidRDefault="00531FDA" w:rsidP="00531FDA">
      <w:pPr>
        <w:numPr>
          <w:ilvl w:val="0"/>
          <w:numId w:val="38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 xml:space="preserve">conoscere i principali problemi legati all’uso </w:t>
      </w:r>
      <w:proofErr w:type="gramStart"/>
      <w:r w:rsidRPr="00F9458C">
        <w:rPr>
          <w:rFonts w:ascii="Maiandra GD" w:hAnsi="Maiandra GD"/>
          <w:bCs/>
          <w:sz w:val="20"/>
          <w:szCs w:val="20"/>
        </w:rPr>
        <w:t>delle scienza</w:t>
      </w:r>
      <w:proofErr w:type="gramEnd"/>
      <w:r w:rsidRPr="00F9458C">
        <w:rPr>
          <w:rFonts w:ascii="Maiandra GD" w:hAnsi="Maiandra GD"/>
          <w:bCs/>
          <w:sz w:val="20"/>
          <w:szCs w:val="20"/>
        </w:rPr>
        <w:t xml:space="preserve"> nel campo dello sviluppo tecnologico</w:t>
      </w:r>
    </w:p>
    <w:p w14:paraId="3E71C9FC" w14:textId="77777777" w:rsidR="00531FDA" w:rsidRPr="00531FDA" w:rsidRDefault="00531FDA" w:rsidP="00531FDA">
      <w:pPr>
        <w:spacing w:after="120"/>
        <w:jc w:val="both"/>
        <w:rPr>
          <w:rFonts w:ascii="Maiandra GD" w:hAnsi="Maiandra GD"/>
          <w:bCs/>
        </w:rPr>
      </w:pPr>
    </w:p>
    <w:p w14:paraId="2E5E8B62" w14:textId="240CB08B" w:rsidR="00531FDA" w:rsidRPr="00531FDA" w:rsidRDefault="00531FDA" w:rsidP="00F9458C">
      <w:pPr>
        <w:spacing w:after="0"/>
        <w:jc w:val="both"/>
        <w:rPr>
          <w:rFonts w:ascii="Maiandra GD" w:hAnsi="Maiandra GD"/>
          <w:b/>
          <w:i/>
          <w:iCs/>
        </w:rPr>
      </w:pPr>
      <w:r w:rsidRPr="00531FDA">
        <w:rPr>
          <w:rFonts w:ascii="Maiandra GD" w:hAnsi="Maiandra GD"/>
          <w:b/>
          <w:i/>
          <w:iCs/>
        </w:rPr>
        <w:t xml:space="preserve"> AREA STORICO- GEOGRAFICA:</w:t>
      </w:r>
    </w:p>
    <w:p w14:paraId="7C160956" w14:textId="77777777" w:rsidR="00531FDA" w:rsidRPr="00F9458C" w:rsidRDefault="00531FDA" w:rsidP="00531FDA">
      <w:pPr>
        <w:numPr>
          <w:ilvl w:val="0"/>
          <w:numId w:val="39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 xml:space="preserve">Saper conoscere i momenti fondamentali della storia </w:t>
      </w:r>
    </w:p>
    <w:p w14:paraId="7471272B" w14:textId="77777777" w:rsidR="00531FDA" w:rsidRPr="00F9458C" w:rsidRDefault="00531FDA" w:rsidP="00531FDA">
      <w:pPr>
        <w:numPr>
          <w:ilvl w:val="0"/>
          <w:numId w:val="39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esporre le conoscenze storiche acquisite</w:t>
      </w:r>
    </w:p>
    <w:p w14:paraId="33F8916F" w14:textId="77777777" w:rsidR="00531FDA" w:rsidRPr="00F9458C" w:rsidRDefault="00531FDA" w:rsidP="00531FDA">
      <w:pPr>
        <w:numPr>
          <w:ilvl w:val="0"/>
          <w:numId w:val="39"/>
        </w:numPr>
        <w:spacing w:after="0" w:line="240" w:lineRule="auto"/>
        <w:jc w:val="both"/>
        <w:rPr>
          <w:rFonts w:ascii="Maiandra GD" w:hAnsi="Maiandra GD"/>
          <w:bCs/>
          <w:sz w:val="20"/>
          <w:szCs w:val="20"/>
        </w:rPr>
      </w:pPr>
      <w:r w:rsidRPr="00F9458C">
        <w:rPr>
          <w:rFonts w:ascii="Maiandra GD" w:hAnsi="Maiandra GD"/>
          <w:bCs/>
          <w:sz w:val="20"/>
          <w:szCs w:val="20"/>
        </w:rPr>
        <w:t>Saper osservare, leggere e analizzare sistemi territoriali vicini e lontani</w:t>
      </w:r>
    </w:p>
    <w:p w14:paraId="61F0300E" w14:textId="77777777" w:rsidR="00531FDA" w:rsidRPr="00F9458C" w:rsidRDefault="00531FDA" w:rsidP="00531FDA">
      <w:pPr>
        <w:spacing w:after="120"/>
        <w:jc w:val="both"/>
        <w:rPr>
          <w:rFonts w:ascii="Maiandra GD" w:hAnsi="Maiandra GD"/>
          <w:bCs/>
          <w:sz w:val="20"/>
          <w:szCs w:val="20"/>
        </w:rPr>
      </w:pPr>
    </w:p>
    <w:p w14:paraId="3A5895F7" w14:textId="77777777" w:rsidR="00531FDA" w:rsidRPr="00531FDA" w:rsidRDefault="00531FDA" w:rsidP="00531FDA">
      <w:pPr>
        <w:spacing w:after="120"/>
        <w:jc w:val="both"/>
        <w:rPr>
          <w:rFonts w:ascii="Maiandra GD" w:hAnsi="Maiandra GD"/>
          <w:bCs/>
        </w:rPr>
      </w:pPr>
      <w:r w:rsidRPr="00531FDA">
        <w:rPr>
          <w:rFonts w:ascii="Maiandra GD" w:hAnsi="Maiandra GD"/>
          <w:bCs/>
        </w:rPr>
        <w:t>Tenendo conto dei Traguardi per lo sviluppo delle competenze, degli Obiettivi di apprendimento, della progettazione educativa del PTOF verranno elaborate le Unità di lavoro.</w:t>
      </w:r>
    </w:p>
    <w:p w14:paraId="56707608" w14:textId="7C328D03" w:rsidR="00531FDA" w:rsidRPr="00531FDA" w:rsidRDefault="00531FDA" w:rsidP="00531FDA">
      <w:pPr>
        <w:spacing w:after="120"/>
        <w:jc w:val="both"/>
        <w:rPr>
          <w:rFonts w:ascii="Maiandra GD" w:hAnsi="Maiandra GD"/>
          <w:bCs/>
        </w:rPr>
      </w:pPr>
      <w:r w:rsidRPr="00531FDA">
        <w:rPr>
          <w:rFonts w:ascii="Maiandra GD" w:hAnsi="Maiandra GD"/>
          <w:bCs/>
        </w:rPr>
        <w:t>Ciascun docente individuerà gli obiettivi disciplinari che intende far conseguire agli alunni e che saranno esposti nelle programmazioni delle singole discipline. Particolare attenzione sarà posta nei confronti di alunni in difficoltà, stranieri o diversamente abili.</w:t>
      </w:r>
    </w:p>
    <w:p w14:paraId="336CEECB" w14:textId="407309B7" w:rsidR="00531FDA" w:rsidRPr="00531FDA" w:rsidRDefault="00531FDA" w:rsidP="00531FDA">
      <w:pPr>
        <w:widowControl w:val="0"/>
        <w:autoSpaceDE w:val="0"/>
        <w:autoSpaceDN w:val="0"/>
        <w:adjustRightInd w:val="0"/>
        <w:spacing w:after="120"/>
        <w:ind w:right="-20"/>
        <w:jc w:val="both"/>
        <w:rPr>
          <w:rFonts w:ascii="Maiandra GD" w:hAnsi="Maiandra GD"/>
          <w:bCs/>
        </w:rPr>
      </w:pPr>
      <w:r w:rsidRPr="00531FDA">
        <w:rPr>
          <w:rFonts w:ascii="Maiandra GD" w:hAnsi="Maiandra GD"/>
          <w:bCs/>
        </w:rPr>
        <w:t>Per l’IN</w:t>
      </w:r>
      <w:r>
        <w:rPr>
          <w:rFonts w:ascii="Maiandra GD" w:hAnsi="Maiandra GD"/>
          <w:bCs/>
        </w:rPr>
        <w:t xml:space="preserve">CLUSIONE </w:t>
      </w:r>
      <w:r w:rsidRPr="00531FDA">
        <w:rPr>
          <w:rFonts w:ascii="Maiandra GD" w:hAnsi="Maiandra GD"/>
          <w:bCs/>
        </w:rPr>
        <w:t xml:space="preserve">SCOLASTICA DEGLI </w:t>
      </w:r>
      <w:r w:rsidRPr="00531FDA">
        <w:rPr>
          <w:rFonts w:ascii="Maiandra GD" w:hAnsi="Maiandra GD"/>
          <w:b/>
          <w:i/>
          <w:iCs/>
        </w:rPr>
        <w:t>ALUNNI DIVERSAMENTE ABILI</w:t>
      </w:r>
      <w:r w:rsidRPr="00531FDA">
        <w:rPr>
          <w:rFonts w:ascii="Maiandra GD" w:hAnsi="Maiandra GD"/>
          <w:bCs/>
        </w:rPr>
        <w:t xml:space="preserve"> i docenti di sostegno con la collaborazione del consiglio di classe predisporranno un </w:t>
      </w:r>
      <w:proofErr w:type="gramStart"/>
      <w:r w:rsidRPr="00531FDA">
        <w:rPr>
          <w:rFonts w:ascii="Maiandra GD" w:hAnsi="Maiandra GD"/>
          <w:bCs/>
        </w:rPr>
        <w:t>progetto  educativo</w:t>
      </w:r>
      <w:proofErr w:type="gramEnd"/>
      <w:r w:rsidRPr="00531FDA">
        <w:rPr>
          <w:rFonts w:ascii="Maiandra GD" w:hAnsi="Maiandra GD"/>
          <w:bCs/>
        </w:rPr>
        <w:t xml:space="preserve">  e  didattico  rispondente  agli  effettivi bisogni degli alunni.</w:t>
      </w:r>
    </w:p>
    <w:p w14:paraId="7511AC12" w14:textId="4D974D08" w:rsidR="00531FDA" w:rsidRPr="00531FDA" w:rsidRDefault="00531FDA" w:rsidP="00531FDA">
      <w:pPr>
        <w:widowControl w:val="0"/>
        <w:autoSpaceDE w:val="0"/>
        <w:autoSpaceDN w:val="0"/>
        <w:adjustRightInd w:val="0"/>
        <w:spacing w:after="120"/>
        <w:ind w:right="-20"/>
        <w:jc w:val="both"/>
        <w:rPr>
          <w:rFonts w:ascii="Maiandra GD" w:hAnsi="Maiandra GD"/>
          <w:bCs/>
        </w:rPr>
      </w:pPr>
      <w:r w:rsidRPr="00531FDA">
        <w:rPr>
          <w:rFonts w:ascii="Maiandra GD" w:hAnsi="Maiandra GD"/>
          <w:bCs/>
        </w:rPr>
        <w:t>Per l’IN</w:t>
      </w:r>
      <w:r>
        <w:rPr>
          <w:rFonts w:ascii="Maiandra GD" w:hAnsi="Maiandra GD"/>
          <w:bCs/>
        </w:rPr>
        <w:t xml:space="preserve">CLUSIONE </w:t>
      </w:r>
      <w:r w:rsidRPr="00531FDA">
        <w:rPr>
          <w:rFonts w:ascii="Maiandra GD" w:hAnsi="Maiandra GD"/>
          <w:bCs/>
        </w:rPr>
        <w:t xml:space="preserve">SCOLASTICA DEGLI </w:t>
      </w:r>
      <w:r w:rsidRPr="00531FDA">
        <w:rPr>
          <w:rFonts w:ascii="Maiandra GD" w:hAnsi="Maiandra GD"/>
          <w:b/>
          <w:i/>
          <w:iCs/>
        </w:rPr>
        <w:t>ALUNNI STRANIERI</w:t>
      </w:r>
      <w:r w:rsidRPr="00531FDA">
        <w:rPr>
          <w:rFonts w:ascii="Maiandra GD" w:hAnsi="Maiandra GD"/>
          <w:bCs/>
        </w:rPr>
        <w:t xml:space="preserve"> il consiglio di classe, attraverso un’attenta valutazione dei prerequisiti per mezzo di test di ingresso, integrati dall’esame dei dati forniti dalle scuole di provenienza, ove possibile, predispone e attua adeguate attività finalizzate all’acquisizione delle competenze linguistiche necessarie per la piena integrazione.</w:t>
      </w:r>
    </w:p>
    <w:p w14:paraId="72FCC12B" w14:textId="77777777" w:rsidR="00531FDA" w:rsidRPr="00EA595B" w:rsidRDefault="00531FDA">
      <w:pPr>
        <w:spacing w:after="0" w:line="240" w:lineRule="auto"/>
        <w:jc w:val="both"/>
        <w:rPr>
          <w:rFonts w:ascii="Maiandra GD" w:eastAsia="Cambria" w:hAnsi="Maiandra GD" w:cs="Cambria"/>
          <w:b/>
          <w:sz w:val="24"/>
          <w:szCs w:val="24"/>
        </w:rPr>
      </w:pPr>
    </w:p>
    <w:p w14:paraId="74343149" w14:textId="0B0C3E5E" w:rsidR="001673F8" w:rsidRPr="00FF3A9E" w:rsidRDefault="00624468" w:rsidP="00F9458C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FF3A9E">
        <w:rPr>
          <w:rFonts w:ascii="Maiandra GD" w:hAnsi="Maiandra GD"/>
          <w:b/>
          <w:bCs/>
          <w:color w:val="auto"/>
          <w:sz w:val="22"/>
          <w:szCs w:val="22"/>
        </w:rPr>
        <w:t>ATTIVIT</w:t>
      </w:r>
      <w:r w:rsidR="00FF3A9E">
        <w:rPr>
          <w:rFonts w:ascii="Maiandra GD" w:hAnsi="Maiandra GD"/>
          <w:b/>
          <w:bCs/>
          <w:color w:val="auto"/>
          <w:sz w:val="22"/>
          <w:szCs w:val="22"/>
        </w:rPr>
        <w:t>À</w:t>
      </w:r>
      <w:r w:rsidRPr="00FF3A9E">
        <w:rPr>
          <w:rFonts w:ascii="Maiandra GD" w:hAnsi="Maiandra GD"/>
          <w:b/>
          <w:bCs/>
          <w:color w:val="auto"/>
          <w:sz w:val="22"/>
          <w:szCs w:val="22"/>
        </w:rPr>
        <w:t xml:space="preserve"> PROGRAMMATE</w:t>
      </w:r>
    </w:p>
    <w:p w14:paraId="1153A9DF" w14:textId="77777777" w:rsidR="001673F8" w:rsidRPr="00EA595B" w:rsidRDefault="00624468">
      <w:pPr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  <w:r w:rsidRPr="00EA595B">
        <w:rPr>
          <w:rFonts w:ascii="Maiandra GD" w:eastAsia="Cambria" w:hAnsi="Maiandra GD" w:cs="Cambria"/>
          <w:sz w:val="20"/>
          <w:szCs w:val="20"/>
        </w:rPr>
        <w:t>Sono previste le seguenti attività INTEGRATIVE e AGGIUNTIVE</w:t>
      </w:r>
      <w:r w:rsidRPr="00EA595B">
        <w:rPr>
          <w:rFonts w:ascii="Maiandra GD" w:eastAsia="Cambria" w:hAnsi="Maiandra GD" w:cs="Cambria"/>
          <w:sz w:val="24"/>
          <w:szCs w:val="24"/>
        </w:rPr>
        <w:t>:</w:t>
      </w:r>
    </w:p>
    <w:p w14:paraId="51A881B0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Proiezione di film su temi di carattere culturale o su problematiche vicine agli interessi della classe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48842730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Dibattiti a livello di classe e interclasse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0210F02E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Partecipazione a spettacoli teatrali e cineforum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5EDAC1E4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Visite a musei, mostre ed archivi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094D35FB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Uscite didattiche nell’ambiente di vita e nel territorio della Regione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721C82BF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Viaggi d’istruzione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4AD0CBCD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Partecipazione a concorsi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47275F66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 xml:space="preserve">Partecipazione ad attività culturali inerenti </w:t>
      </w:r>
      <w:proofErr w:type="gramStart"/>
      <w:r w:rsidRPr="00FF3A9E">
        <w:rPr>
          <w:rFonts w:ascii="Maiandra GD" w:eastAsia="Cambria" w:hAnsi="Maiandra GD" w:cs="Cambria"/>
          <w:sz w:val="20"/>
          <w:szCs w:val="20"/>
        </w:rPr>
        <w:t>la</w:t>
      </w:r>
      <w:proofErr w:type="gramEnd"/>
      <w:r w:rsidRPr="00FF3A9E">
        <w:rPr>
          <w:rFonts w:ascii="Maiandra GD" w:eastAsia="Cambria" w:hAnsi="Maiandra GD" w:cs="Cambria"/>
          <w:sz w:val="20"/>
          <w:szCs w:val="20"/>
        </w:rPr>
        <w:t xml:space="preserve"> vita sociale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4C83A36C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Partecipazione a ricorrenze civile e a eventi culturali e tradizioni popolari legati ai contenuti dei programmi</w:t>
      </w:r>
      <w:r w:rsidR="00DD4CBF" w:rsidRPr="00FF3A9E">
        <w:rPr>
          <w:rFonts w:ascii="Maiandra GD" w:eastAsia="Cambria" w:hAnsi="Maiandra GD" w:cs="Cambria"/>
          <w:sz w:val="20"/>
          <w:szCs w:val="20"/>
        </w:rPr>
        <w:t>.</w:t>
      </w:r>
    </w:p>
    <w:p w14:paraId="71213821" w14:textId="77777777" w:rsidR="001673F8" w:rsidRPr="00FF3A9E" w:rsidRDefault="00624468" w:rsidP="005772DC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Partecipazione ai progetti previsti dal POF</w:t>
      </w:r>
    </w:p>
    <w:p w14:paraId="7D357F1D" w14:textId="77777777" w:rsidR="00912ADE" w:rsidRDefault="00624468" w:rsidP="003159B0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FF3A9E">
        <w:rPr>
          <w:rFonts w:ascii="Maiandra GD" w:eastAsia="Cambria" w:hAnsi="Maiandra GD" w:cs="Cambria"/>
          <w:sz w:val="20"/>
          <w:szCs w:val="20"/>
        </w:rPr>
        <w:t>Attività extracurriculari di recupero/consolidamento/potenziamento dell’offerta formativa</w:t>
      </w:r>
    </w:p>
    <w:p w14:paraId="1F27F1CE" w14:textId="2F8D692B" w:rsidR="007D0831" w:rsidRPr="00A277C1" w:rsidRDefault="00F9458C" w:rsidP="007D0831">
      <w:pPr>
        <w:numPr>
          <w:ilvl w:val="0"/>
          <w:numId w:val="32"/>
        </w:num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>
        <w:rPr>
          <w:rFonts w:ascii="Maiandra GD" w:eastAsia="Cambria" w:hAnsi="Maiandra GD" w:cs="Cambria"/>
        </w:rPr>
        <w:t>…</w:t>
      </w:r>
      <w:r w:rsidR="00624468" w:rsidRPr="00912ADE">
        <w:rPr>
          <w:rFonts w:ascii="Maiandra GD" w:eastAsia="Cambria" w:hAnsi="Maiandra GD" w:cs="Cambria"/>
        </w:rPr>
        <w:t>_____________________________________________________________________</w:t>
      </w:r>
    </w:p>
    <w:p w14:paraId="5A743B8F" w14:textId="77777777" w:rsidR="007D0831" w:rsidRPr="007D0831" w:rsidRDefault="007D0831" w:rsidP="007D0831">
      <w:pPr>
        <w:spacing w:after="0" w:line="240" w:lineRule="auto"/>
        <w:jc w:val="both"/>
        <w:rPr>
          <w:rFonts w:ascii="Maiandra GD" w:eastAsia="Cambria" w:hAnsi="Maiandra GD" w:cs="Cambria"/>
        </w:rPr>
      </w:pPr>
    </w:p>
    <w:p w14:paraId="381DC0FB" w14:textId="77777777" w:rsidR="001673F8" w:rsidRPr="005772DC" w:rsidRDefault="00624468" w:rsidP="005772DC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AI FINI DELL’ORIENTAMENTO SONO PREVISTE LE SEGUENTI ATTIVITÀ:</w:t>
      </w:r>
    </w:p>
    <w:p w14:paraId="68812377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dialogici con finalità autoconoscitive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3D3A749B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Indagini relative a tendenze, attitudini, interessi, passioni di ogni alunno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06983920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 brainstorming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8D439CC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Attività finalizzate alla conoscenza delle possibilità di studio e del mondo del lavoro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20BA114A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Incontri informativi con docenti delle scuole secondarie di secondo grado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D3616FB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Mini-stage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3F1C5F85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Partecipazione a lezioni presso gli istituti superiori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68C4A86" w14:textId="4A3FBC30" w:rsidR="001673F8" w:rsidRPr="00EA595B" w:rsidRDefault="00F9458C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</w:rPr>
      </w:pPr>
      <w:r>
        <w:rPr>
          <w:rFonts w:ascii="Maiandra GD" w:eastAsia="Cambria" w:hAnsi="Maiandra GD" w:cs="Cambria"/>
          <w:sz w:val="20"/>
          <w:szCs w:val="20"/>
        </w:rPr>
        <w:t>…</w:t>
      </w:r>
    </w:p>
    <w:p w14:paraId="496E33E5" w14:textId="77777777" w:rsidR="006825C3" w:rsidRPr="00EA595B" w:rsidRDefault="006825C3">
      <w:pPr>
        <w:spacing w:after="0" w:line="240" w:lineRule="auto"/>
        <w:jc w:val="both"/>
        <w:rPr>
          <w:rFonts w:ascii="Maiandra GD" w:eastAsia="Cambria" w:hAnsi="Maiandra GD" w:cs="Cambria"/>
          <w:b/>
          <w:sz w:val="24"/>
          <w:szCs w:val="24"/>
        </w:rPr>
      </w:pPr>
    </w:p>
    <w:p w14:paraId="1613B16A" w14:textId="0B0A6286" w:rsidR="001673F8" w:rsidRDefault="00624468" w:rsidP="00F9458C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MEDIAZIONE DIDATTICA</w:t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E93C0E" w:rsidRPr="005772DC" w14:paraId="684C5913" w14:textId="77777777" w:rsidTr="005772DC">
        <w:trPr>
          <w:jc w:val="center"/>
        </w:trPr>
        <w:tc>
          <w:tcPr>
            <w:tcW w:w="2835" w:type="dxa"/>
          </w:tcPr>
          <w:p w14:paraId="21CFC3F8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hAnsi="Maiandra GD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Metodo induttivo   </w:t>
            </w:r>
          </w:p>
          <w:p w14:paraId="3A9DCD39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Metodo deduttivo</w:t>
            </w:r>
          </w:p>
          <w:p w14:paraId="52D6CC29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Lezione frontale</w:t>
            </w:r>
          </w:p>
          <w:p w14:paraId="1563338A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Lezione interattiva </w:t>
            </w:r>
          </w:p>
          <w:p w14:paraId="19BCE52A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Coooperative</w:t>
            </w:r>
            <w:proofErr w:type="spellEnd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 learning </w:t>
            </w:r>
          </w:p>
          <w:p w14:paraId="7EB0404A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Brainstorming</w:t>
            </w:r>
          </w:p>
          <w:p w14:paraId="4A9F5463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Problem</w:t>
            </w:r>
            <w:proofErr w:type="spellEnd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 solving</w:t>
            </w:r>
          </w:p>
          <w:p w14:paraId="5D753D65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Esercitazioni collettive</w:t>
            </w:r>
          </w:p>
          <w:p w14:paraId="75C126F3" w14:textId="77777777" w:rsidR="00022B3B" w:rsidRPr="005772DC" w:rsidRDefault="00022B3B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Visite guidate</w:t>
            </w:r>
          </w:p>
          <w:p w14:paraId="0E0041A0" w14:textId="77777777" w:rsidR="00022B3B" w:rsidRPr="005772DC" w:rsidRDefault="00022B3B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Uso di audiovisivi</w:t>
            </w:r>
          </w:p>
          <w:p w14:paraId="3AE248A7" w14:textId="77777777" w:rsidR="00E93C0E" w:rsidRPr="005772DC" w:rsidRDefault="00022B3B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hAnsi="Maiandra GD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</w:tc>
        <w:tc>
          <w:tcPr>
            <w:tcW w:w="3828" w:type="dxa"/>
          </w:tcPr>
          <w:p w14:paraId="160A0AFC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Uso di attrezzature multimediali</w:t>
            </w:r>
          </w:p>
          <w:p w14:paraId="1A5410A2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Lavori in classe di gruppo e individuali</w:t>
            </w:r>
          </w:p>
          <w:p w14:paraId="260EDB57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Attività manipolative/laboratoriali</w:t>
            </w:r>
          </w:p>
          <w:p w14:paraId="23014CD5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Drammatizzazioni</w:t>
            </w:r>
          </w:p>
          <w:p w14:paraId="03ED5203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Learning by </w:t>
            </w: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doing</w:t>
            </w:r>
            <w:proofErr w:type="spellEnd"/>
          </w:p>
          <w:p w14:paraId="426FED45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Decisiontalking</w:t>
            </w:r>
            <w:proofErr w:type="spellEnd"/>
          </w:p>
          <w:p w14:paraId="5AEE4209" w14:textId="77777777" w:rsidR="00022B3B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Mappe concettuali</w:t>
            </w:r>
          </w:p>
          <w:p w14:paraId="01684889" w14:textId="77777777" w:rsidR="00022B3B" w:rsidRDefault="00022B3B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Tutoring</w:t>
            </w:r>
          </w:p>
          <w:p w14:paraId="18B36D83" w14:textId="77777777" w:rsidR="005772DC" w:rsidRPr="005772DC" w:rsidRDefault="005772DC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  <w:p w14:paraId="367D07D8" w14:textId="77777777" w:rsidR="00E93C0E" w:rsidRPr="005772DC" w:rsidRDefault="00E93C0E" w:rsidP="005772DC">
            <w:p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A2B2DC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DDI</w:t>
            </w:r>
          </w:p>
          <w:p w14:paraId="7DB48BB8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Storyte</w:t>
            </w:r>
            <w:r w:rsidR="005772DC">
              <w:rPr>
                <w:rFonts w:ascii="Maiandra GD" w:eastAsia="Cambria" w:hAnsi="Maiandra GD" w:cs="Cambria"/>
                <w:sz w:val="20"/>
                <w:szCs w:val="20"/>
              </w:rPr>
              <w:t>l</w:t>
            </w: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ling</w:t>
            </w:r>
          </w:p>
          <w:p w14:paraId="1260FDF8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 xml:space="preserve">Peer </w:t>
            </w: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education</w:t>
            </w:r>
            <w:proofErr w:type="spellEnd"/>
          </w:p>
          <w:p w14:paraId="2DFBCAC4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Metodo non direttivo</w:t>
            </w:r>
          </w:p>
          <w:p w14:paraId="2F9E9978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Flippedclassroom</w:t>
            </w:r>
            <w:proofErr w:type="spellEnd"/>
          </w:p>
          <w:p w14:paraId="72726962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Metodo direttivo</w:t>
            </w:r>
          </w:p>
          <w:p w14:paraId="2A41B7CF" w14:textId="77777777" w:rsidR="00E93C0E" w:rsidRPr="005772DC" w:rsidRDefault="00E93C0E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Team teaching</w:t>
            </w:r>
          </w:p>
          <w:p w14:paraId="3635468F" w14:textId="77777777" w:rsidR="00022B3B" w:rsidRPr="005772DC" w:rsidRDefault="00022B3B" w:rsidP="005772DC">
            <w:pPr>
              <w:numPr>
                <w:ilvl w:val="0"/>
                <w:numId w:val="20"/>
              </w:num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Metodo scientifico</w:t>
            </w:r>
          </w:p>
          <w:p w14:paraId="34E0A4EE" w14:textId="77777777" w:rsidR="00022B3B" w:rsidRPr="005772DC" w:rsidRDefault="00022B3B" w:rsidP="005772DC">
            <w:pPr>
              <w:numPr>
                <w:ilvl w:val="0"/>
                <w:numId w:val="20"/>
              </w:numPr>
              <w:ind w:left="624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Problematizzazione della situazione comunicativa</w:t>
            </w:r>
          </w:p>
          <w:p w14:paraId="29241528" w14:textId="77777777" w:rsidR="00E93C0E" w:rsidRPr="005772DC" w:rsidRDefault="00022B3B" w:rsidP="005772DC">
            <w:pPr>
              <w:numPr>
                <w:ilvl w:val="0"/>
                <w:numId w:val="20"/>
              </w:numPr>
              <w:ind w:left="624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5772DC">
              <w:rPr>
                <w:rFonts w:ascii="Maiandra GD" w:eastAsia="Cambria" w:hAnsi="Maiandra GD" w:cs="Cambria"/>
                <w:sz w:val="20"/>
                <w:szCs w:val="20"/>
              </w:rPr>
              <w:t>_________________</w:t>
            </w:r>
          </w:p>
        </w:tc>
      </w:tr>
    </w:tbl>
    <w:p w14:paraId="6FCFB496" w14:textId="77777777" w:rsidR="001673F8" w:rsidRPr="00EA595B" w:rsidRDefault="00624468">
      <w:pPr>
        <w:spacing w:after="0" w:line="240" w:lineRule="auto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Tali metodologie mireranno a:</w:t>
      </w:r>
    </w:p>
    <w:p w14:paraId="262E064C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Far conseguire</w:t>
      </w:r>
      <w:r w:rsidR="00DD4CBF">
        <w:rPr>
          <w:rFonts w:ascii="Maiandra GD" w:eastAsia="Cambria" w:hAnsi="Maiandra GD" w:cs="Cambria"/>
          <w:sz w:val="20"/>
          <w:szCs w:val="20"/>
        </w:rPr>
        <w:t>.</w:t>
      </w:r>
    </w:p>
    <w:p w14:paraId="4EB45126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Migliorare</w:t>
      </w:r>
      <w:r w:rsidR="00DD4CBF">
        <w:rPr>
          <w:rFonts w:ascii="Maiandra GD" w:eastAsia="Cambria" w:hAnsi="Maiandra GD" w:cs="Cambria"/>
          <w:sz w:val="20"/>
          <w:szCs w:val="20"/>
        </w:rPr>
        <w:t>.</w:t>
      </w:r>
    </w:p>
    <w:p w14:paraId="7699F9D7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EA595B">
        <w:rPr>
          <w:rFonts w:ascii="Maiandra GD" w:eastAsia="Cambria" w:hAnsi="Maiandra GD" w:cs="Cambria"/>
          <w:sz w:val="20"/>
          <w:szCs w:val="20"/>
        </w:rPr>
        <w:t>Potenziare</w:t>
      </w:r>
    </w:p>
    <w:p w14:paraId="0C12A18C" w14:textId="77777777" w:rsidR="001673F8" w:rsidRPr="00EA595B" w:rsidRDefault="001673F8">
      <w:pPr>
        <w:spacing w:after="0" w:line="240" w:lineRule="auto"/>
        <w:ind w:left="907"/>
        <w:jc w:val="both"/>
        <w:rPr>
          <w:rFonts w:ascii="Maiandra GD" w:eastAsia="Cambria" w:hAnsi="Maiandra GD" w:cs="Cambria"/>
          <w:sz w:val="24"/>
          <w:szCs w:val="24"/>
        </w:rPr>
      </w:pPr>
    </w:p>
    <w:p w14:paraId="41CC35D3" w14:textId="77777777" w:rsidR="001673F8" w:rsidRDefault="0062446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Sarà privilegiato, pertanto, un metodo di studio che superi il nozionismo e la riproduzione meccanica del sapere ed aiuti ogni allievo a riflettere sui propri processi di apprendimento (imparare ad imparare). </w:t>
      </w:r>
    </w:p>
    <w:p w14:paraId="0CCCFA18" w14:textId="77777777" w:rsidR="007D0831" w:rsidRDefault="007D0831">
      <w:pPr>
        <w:spacing w:after="0" w:line="240" w:lineRule="auto"/>
        <w:ind w:right="-81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EA320AB" w14:textId="70D00AD6" w:rsidR="001673F8" w:rsidRPr="005772DC" w:rsidRDefault="00624468" w:rsidP="00F9458C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MEZZI E STRUMENTI:</w:t>
      </w:r>
    </w:p>
    <w:p w14:paraId="43291191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libri di testo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993D287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materiale integrativo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7003944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schede strutturate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EA1D6B2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strumenti specifici per disciplina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61B64134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mappe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7F0603A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testi alternativi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BA85FF8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laboratori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5769133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televisione e videoregistratore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00AD1EC8" w14:textId="77777777" w:rsidR="001673F8" w:rsidRPr="005772DC" w:rsidRDefault="005772DC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p</w:t>
      </w:r>
      <w:r w:rsidR="00624468" w:rsidRPr="005772DC">
        <w:rPr>
          <w:rFonts w:ascii="Maiandra GD" w:eastAsia="Cambria" w:hAnsi="Maiandra GD" w:cs="Cambria"/>
          <w:sz w:val="20"/>
          <w:szCs w:val="20"/>
        </w:rPr>
        <w:t xml:space="preserve">ersonal </w:t>
      </w:r>
      <w:r>
        <w:rPr>
          <w:rFonts w:ascii="Maiandra GD" w:eastAsia="Cambria" w:hAnsi="Maiandra GD" w:cs="Cambria"/>
          <w:sz w:val="20"/>
          <w:szCs w:val="20"/>
        </w:rPr>
        <w:t>c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omputer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C829C8D" w14:textId="77777777" w:rsidR="001673F8" w:rsidRPr="005772DC" w:rsidRDefault="005772DC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u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scite sul territorio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9BC820D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LIM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5472A1A3" w14:textId="17AB3AAA" w:rsidR="001673F8" w:rsidRPr="006825C3" w:rsidRDefault="00F9458C" w:rsidP="006825C3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…</w:t>
      </w:r>
    </w:p>
    <w:p w14:paraId="4CAFD61C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</w:p>
    <w:p w14:paraId="10B5DF98" w14:textId="28B7A166" w:rsidR="001673F8" w:rsidRPr="005772DC" w:rsidRDefault="00624468" w:rsidP="008B2BDE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ATTE</w:t>
      </w:r>
      <w:r w:rsidR="000D32CF">
        <w:rPr>
          <w:rFonts w:ascii="Maiandra GD" w:hAnsi="Maiandra GD"/>
          <w:b/>
          <w:bCs/>
          <w:color w:val="auto"/>
          <w:sz w:val="22"/>
          <w:szCs w:val="22"/>
        </w:rPr>
        <w:t>G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>GIAMENTI COMPORTAMENTALI COMUNI A TUTTI I DOCENTI:</w:t>
      </w:r>
    </w:p>
    <w:p w14:paraId="2C4F8184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Sottolineare il positivo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012880BF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Responsabilizzare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09DFC00F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Sdrammatizzare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67D7BA6B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Stimolare allo studio e alla motivazione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A177E56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Problematizzare l’argomento delle attività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2569B22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Valorizzare le esperienze personali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F8A44C9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Gratificare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67DC044" w14:textId="74630B52" w:rsidR="001673F8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Mettere al centro l’alunno che apprende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6B6319E" w14:textId="638D3B40" w:rsidR="003B7FBA" w:rsidRPr="005772DC" w:rsidRDefault="003B7FBA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Mantenere i rapporti con le famiglie*</w:t>
      </w:r>
    </w:p>
    <w:p w14:paraId="3145C419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</w:t>
      </w:r>
    </w:p>
    <w:p w14:paraId="5C80D34A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</w:rPr>
      </w:pPr>
    </w:p>
    <w:p w14:paraId="5536A06A" w14:textId="07CCF641" w:rsidR="001673F8" w:rsidRPr="006825C3" w:rsidRDefault="003B7FBA" w:rsidP="008B2BDE">
      <w:pPr>
        <w:spacing w:after="0"/>
        <w:jc w:val="both"/>
      </w:pPr>
      <w:r>
        <w:rPr>
          <w:rFonts w:ascii="Maiandra GD" w:eastAsia="Cambria" w:hAnsi="Maiandra GD" w:cs="Cambria"/>
        </w:rPr>
        <w:lastRenderedPageBreak/>
        <w:t>*</w:t>
      </w:r>
      <w:r w:rsidRPr="003B7FBA">
        <w:rPr>
          <w:b/>
        </w:rPr>
        <w:t xml:space="preserve"> </w:t>
      </w:r>
      <w:r w:rsidRPr="00D96680">
        <w:t>L’importanza di una stretta collaborazione tra scuola e famiglia rafforzerà l’attività educativa.</w:t>
      </w:r>
      <w:r>
        <w:t xml:space="preserve"> </w:t>
      </w:r>
      <w:r w:rsidRPr="00D96680">
        <w:t xml:space="preserve">La partecipazione delle famiglie sarà sollecitata da incontri con i docenti delle varie discipline </w:t>
      </w:r>
      <w:r>
        <w:t xml:space="preserve">(in modalità telematica o in presenza a seconda della situazione epidemiologica). </w:t>
      </w:r>
      <w:r w:rsidRPr="00D96680">
        <w:t xml:space="preserve">I genitori saranno invitati a collaborare in maniera propositiva ed efficace con la scuola, per la piena realizzazione del Piano dell’Offerta Formativa sin </w:t>
      </w:r>
      <w:r>
        <w:t>dall’inizio dell’</w:t>
      </w:r>
      <w:r w:rsidRPr="00D96680">
        <w:t>anno scolastico, sottoscrivendo, insieme ai propri figli, il “</w:t>
      </w:r>
      <w:r w:rsidRPr="00D96680">
        <w:rPr>
          <w:u w:val="single"/>
        </w:rPr>
        <w:t>Patto educativo di corresponsabilità</w:t>
      </w:r>
      <w:r w:rsidRPr="00D96680">
        <w:t>”</w:t>
      </w:r>
      <w:r>
        <w:t xml:space="preserve">. </w:t>
      </w:r>
      <w:r w:rsidRPr="00D96680">
        <w:t>La collaborazione favorirà una migliore conoscenza degli alunni ed il superamento di eventuali difficoltà che si dovessero presentare durante l’anno.</w:t>
      </w:r>
    </w:p>
    <w:p w14:paraId="53A43D72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</w:p>
    <w:p w14:paraId="5ED611BC" w14:textId="4F5EFAAB" w:rsidR="001673F8" w:rsidRPr="005772DC" w:rsidRDefault="00624468" w:rsidP="008B2BDE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MODALIT</w:t>
      </w:r>
      <w:r w:rsidR="005772DC">
        <w:rPr>
          <w:rFonts w:ascii="Maiandra GD" w:hAnsi="Maiandra GD"/>
          <w:b/>
          <w:bCs/>
          <w:color w:val="auto"/>
          <w:sz w:val="22"/>
          <w:szCs w:val="22"/>
        </w:rPr>
        <w:t>À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 DI VERIFICA E VALUTAZIONE FORMATIVA, SOMMATIVA, AUTENTICA</w:t>
      </w:r>
    </w:p>
    <w:p w14:paraId="55733289" w14:textId="77777777" w:rsidR="001673F8" w:rsidRPr="005772DC" w:rsidRDefault="00624468">
      <w:pPr>
        <w:pStyle w:val="Titolo3"/>
        <w:rPr>
          <w:rFonts w:ascii="Maiandra GD" w:hAnsi="Maiandra GD"/>
          <w:i/>
          <w:iCs/>
          <w:color w:val="auto"/>
          <w:sz w:val="22"/>
          <w:szCs w:val="22"/>
        </w:rPr>
      </w:pPr>
      <w:r w:rsidRPr="005772DC">
        <w:rPr>
          <w:rFonts w:ascii="Maiandra GD" w:hAnsi="Maiandra GD"/>
          <w:i/>
          <w:iCs/>
          <w:color w:val="auto"/>
          <w:sz w:val="22"/>
          <w:szCs w:val="22"/>
        </w:rPr>
        <w:t>Il Consiglio ritiene di utilizzare vari modelli di prove:</w:t>
      </w:r>
    </w:p>
    <w:p w14:paraId="3F66986C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 xml:space="preserve">prove scritte (saggi, temi, </w:t>
      </w:r>
      <w:proofErr w:type="gramStart"/>
      <w:r w:rsidRPr="005772DC">
        <w:rPr>
          <w:rFonts w:ascii="Maiandra GD" w:eastAsia="Cambria" w:hAnsi="Maiandra GD" w:cs="Cambria"/>
          <w:sz w:val="20"/>
          <w:szCs w:val="20"/>
        </w:rPr>
        <w:t>esercizi</w:t>
      </w:r>
      <w:r w:rsidR="005772DC">
        <w:rPr>
          <w:rFonts w:ascii="Maiandra GD" w:eastAsia="Cambria" w:hAnsi="Maiandra GD" w:cs="Cambria"/>
          <w:sz w:val="20"/>
          <w:szCs w:val="20"/>
        </w:rPr>
        <w:t xml:space="preserve">, </w:t>
      </w:r>
      <w:r w:rsidRPr="005772DC">
        <w:rPr>
          <w:rFonts w:ascii="Maiandra GD" w:eastAsia="Cambria" w:hAnsi="Maiandra GD" w:cs="Cambria"/>
          <w:sz w:val="20"/>
          <w:szCs w:val="20"/>
        </w:rPr>
        <w:t>,…</w:t>
      </w:r>
      <w:proofErr w:type="gramEnd"/>
      <w:r w:rsidRPr="005772DC">
        <w:rPr>
          <w:rFonts w:ascii="Maiandra GD" w:eastAsia="Cambria" w:hAnsi="Maiandra GD" w:cs="Cambria"/>
          <w:sz w:val="20"/>
          <w:szCs w:val="20"/>
        </w:rPr>
        <w:t>)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DF23B3A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dialoghi interrogazioni questionari vero/falso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0D711AA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scelta multipla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5CD6852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a risposta aperta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427E927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relazioni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A28756E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ricerche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D2DC4F8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prove in situazioni reali o ipotizzate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FEA26ED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</w:t>
      </w:r>
    </w:p>
    <w:p w14:paraId="74E41ADA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</w:t>
      </w:r>
    </w:p>
    <w:p w14:paraId="6DE70558" w14:textId="77777777" w:rsidR="001673F8" w:rsidRPr="00EA595B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hAnsi="Maiandra GD"/>
          <w:color w:val="00000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</w:t>
      </w:r>
    </w:p>
    <w:p w14:paraId="32E8720E" w14:textId="497D8D60" w:rsidR="00832203" w:rsidRPr="00832203" w:rsidRDefault="00832203" w:rsidP="00832203">
      <w:pPr>
        <w:pStyle w:val="Titolo3"/>
        <w:rPr>
          <w:rFonts w:ascii="Maiandra GD" w:hAnsi="Maiandra GD"/>
        </w:rPr>
      </w:pPr>
    </w:p>
    <w:p w14:paraId="67D3E8DF" w14:textId="31DE0795" w:rsidR="001673F8" w:rsidRPr="005772DC" w:rsidRDefault="00624468" w:rsidP="008B2BDE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CRITERI PER LA VALUTAZIONE </w:t>
      </w:r>
    </w:p>
    <w:p w14:paraId="4799A128" w14:textId="77777777" w:rsidR="001673F8" w:rsidRPr="005772DC" w:rsidRDefault="00624468">
      <w:pPr>
        <w:pStyle w:val="Titolo3"/>
        <w:rPr>
          <w:rFonts w:ascii="Maiandra GD" w:hAnsi="Maiandra GD"/>
          <w:i/>
          <w:iCs/>
          <w:color w:val="auto"/>
          <w:sz w:val="22"/>
          <w:szCs w:val="22"/>
        </w:rPr>
      </w:pPr>
      <w:r w:rsidRPr="005772DC">
        <w:rPr>
          <w:rFonts w:ascii="Maiandra GD" w:hAnsi="Maiandra GD"/>
          <w:i/>
          <w:iCs/>
          <w:color w:val="auto"/>
          <w:sz w:val="22"/>
          <w:szCs w:val="22"/>
        </w:rPr>
        <w:t>I criteri per la valutazione saranno quelli di:</w:t>
      </w:r>
    </w:p>
    <w:p w14:paraId="6BC855D1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raffrontare la situazione iniziale con quella finale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912E67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il livello medio della classe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AE32CE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il raggiungimento degli obiettivi formativi stabiliti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8DFFFBF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 progressi espliciti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463266B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l’impegno, l’interesse e la partecipazione dimostrati dell’alunno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0AC59D28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le variabili intervenute a favore o contro il processo di apprendimento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5A2AC98B" w14:textId="77777777" w:rsidR="001673F8" w:rsidRPr="005772DC" w:rsidRDefault="00624468" w:rsidP="005772DC">
      <w:pPr>
        <w:numPr>
          <w:ilvl w:val="0"/>
          <w:numId w:val="3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3682B44F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</w:p>
    <w:p w14:paraId="4F4C1A3B" w14:textId="5BB2DD6B" w:rsidR="001673F8" w:rsidRDefault="0062446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Il Consiglio, per esprimere </w:t>
      </w:r>
      <w:r w:rsidR="007E492E" w:rsidRPr="009F3E09">
        <w:rPr>
          <w:rFonts w:ascii="Maiandra GD" w:eastAsia="Cambria" w:hAnsi="Maiandra GD" w:cs="Cambria"/>
          <w:b/>
          <w:bCs/>
          <w:u w:val="single"/>
        </w:rPr>
        <w:t xml:space="preserve">la valutazione delle conoscenze e </w:t>
      </w:r>
      <w:r w:rsidRPr="009F3E09">
        <w:rPr>
          <w:rFonts w:ascii="Maiandra GD" w:eastAsia="Cambria" w:hAnsi="Maiandra GD" w:cs="Cambria"/>
          <w:b/>
          <w:bCs/>
          <w:u w:val="single"/>
        </w:rPr>
        <w:t>delle abilità</w:t>
      </w:r>
      <w:r w:rsidRPr="00EA595B">
        <w:rPr>
          <w:rFonts w:ascii="Maiandra GD" w:eastAsia="Cambria" w:hAnsi="Maiandra GD" w:cs="Cambria"/>
        </w:rPr>
        <w:t>, si atterrà alla seguente griglia approvata in Collegio:</w:t>
      </w:r>
    </w:p>
    <w:p w14:paraId="77E54063" w14:textId="77777777" w:rsidR="00832203" w:rsidRPr="00EA595B" w:rsidRDefault="00832203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091"/>
      </w:tblGrid>
      <w:tr w:rsidR="00832203" w:rsidRPr="008B2BDE" w14:paraId="19E16FC4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8DA2" w14:textId="77777777" w:rsidR="00832203" w:rsidRPr="008B2BDE" w:rsidRDefault="00832203" w:rsidP="00832203">
            <w:pPr>
              <w:pStyle w:val="Titolo4"/>
              <w:spacing w:before="60" w:after="60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10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58A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Ha raggiunto l’obiettivo o tutti gli obiettivi con una piena padronanza e capacità di trasferimento e di rielaborazione</w:t>
            </w:r>
          </w:p>
        </w:tc>
      </w:tr>
      <w:tr w:rsidR="00832203" w:rsidRPr="008B2BDE" w14:paraId="425E7104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141" w14:textId="77777777" w:rsidR="00832203" w:rsidRPr="008B2BDE" w:rsidRDefault="00832203" w:rsidP="00832203">
            <w:pPr>
              <w:pStyle w:val="Titolo6"/>
              <w:spacing w:before="60" w:after="60"/>
              <w:jc w:val="center"/>
              <w:rPr>
                <w:rFonts w:ascii="Maiandra GD" w:hAnsi="Maiandra GD"/>
              </w:rPr>
            </w:pPr>
            <w:r w:rsidRPr="008B2BDE">
              <w:rPr>
                <w:rFonts w:ascii="Maiandra GD" w:hAnsi="Maiandra GD"/>
              </w:rPr>
              <w:t>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FD83" w14:textId="77777777" w:rsidR="00832203" w:rsidRPr="008B2BDE" w:rsidRDefault="00832203" w:rsidP="00832203">
            <w:pPr>
              <w:pStyle w:val="Titolo3"/>
              <w:spacing w:before="60" w:after="60"/>
              <w:jc w:val="both"/>
              <w:rPr>
                <w:rFonts w:ascii="Maiandra GD" w:hAnsi="Maiandra GD"/>
                <w:color w:val="auto"/>
                <w:sz w:val="20"/>
                <w:szCs w:val="20"/>
              </w:rPr>
            </w:pPr>
            <w:r w:rsidRPr="008B2BDE">
              <w:rPr>
                <w:rFonts w:ascii="Maiandra GD" w:hAnsi="Maiandra GD"/>
                <w:color w:val="auto"/>
                <w:sz w:val="20"/>
                <w:szCs w:val="20"/>
              </w:rPr>
              <w:t>Ha raggiunto gli obiettivi con piena padronanza</w:t>
            </w:r>
          </w:p>
        </w:tc>
      </w:tr>
      <w:tr w:rsidR="00832203" w:rsidRPr="008B2BDE" w14:paraId="7939C3CF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8BE8" w14:textId="77777777" w:rsidR="00832203" w:rsidRPr="008B2BDE" w:rsidRDefault="00832203" w:rsidP="00832203">
            <w:pPr>
              <w:spacing w:before="60" w:after="6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B2BDE">
              <w:rPr>
                <w:rFonts w:ascii="Maiandra GD" w:hAnsi="Maiandra GD"/>
                <w:b/>
                <w:sz w:val="20"/>
                <w:szCs w:val="20"/>
              </w:rPr>
              <w:t>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1AE0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Ha raggiunto gli obiettivi con buona padronanza</w:t>
            </w:r>
          </w:p>
        </w:tc>
      </w:tr>
      <w:tr w:rsidR="00832203" w:rsidRPr="008B2BDE" w14:paraId="736B30CE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47F" w14:textId="77777777" w:rsidR="00832203" w:rsidRPr="008B2BDE" w:rsidRDefault="00832203" w:rsidP="00832203">
            <w:pPr>
              <w:spacing w:before="60" w:after="6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B2BDE">
              <w:rPr>
                <w:rFonts w:ascii="Maiandra GD" w:hAnsi="Maiandra GD"/>
                <w:b/>
                <w:sz w:val="20"/>
                <w:szCs w:val="20"/>
              </w:rPr>
              <w:t>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F32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Ha raggiunto gli obiettivi con discreta padronanza</w:t>
            </w:r>
          </w:p>
        </w:tc>
      </w:tr>
      <w:tr w:rsidR="00832203" w:rsidRPr="008B2BDE" w14:paraId="51F29592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166" w14:textId="77777777" w:rsidR="00832203" w:rsidRPr="008B2BDE" w:rsidRDefault="00832203" w:rsidP="00832203">
            <w:pPr>
              <w:spacing w:before="60" w:after="6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B2BDE">
              <w:rPr>
                <w:rFonts w:ascii="Maiandra GD" w:hAnsi="Maiandra GD"/>
                <w:b/>
                <w:sz w:val="20"/>
                <w:szCs w:val="20"/>
              </w:rPr>
              <w:t>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DBEC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Ha raggiunto gli obiettivi con sufficiente padronanza</w:t>
            </w:r>
          </w:p>
        </w:tc>
      </w:tr>
      <w:tr w:rsidR="00832203" w:rsidRPr="008B2BDE" w14:paraId="3D420FDD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DBA7" w14:textId="77777777" w:rsidR="00832203" w:rsidRPr="008B2BDE" w:rsidRDefault="00832203" w:rsidP="00832203">
            <w:pPr>
              <w:spacing w:before="60" w:after="6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B2BDE">
              <w:rPr>
                <w:rFonts w:ascii="Maiandra GD" w:hAnsi="Maiandra GD"/>
                <w:b/>
                <w:sz w:val="20"/>
                <w:szCs w:val="20"/>
              </w:rPr>
              <w:t>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78CD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Ha raggiunto solo in parte gli obiettivi proposti, evidenziando una insufficiente padronanza</w:t>
            </w:r>
          </w:p>
        </w:tc>
      </w:tr>
      <w:tr w:rsidR="00832203" w:rsidRPr="008B2BDE" w14:paraId="4D3BF796" w14:textId="77777777" w:rsidTr="008B2BDE">
        <w:trPr>
          <w:trHeight w:val="39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E63" w14:textId="77777777" w:rsidR="00832203" w:rsidRPr="008B2BDE" w:rsidRDefault="00832203" w:rsidP="00832203">
            <w:pPr>
              <w:spacing w:before="60" w:after="6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B2BDE">
              <w:rPr>
                <w:rFonts w:ascii="Maiandra GD" w:hAnsi="Maiandra GD"/>
                <w:b/>
                <w:sz w:val="20"/>
                <w:szCs w:val="20"/>
              </w:rPr>
              <w:t>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248" w14:textId="77777777" w:rsidR="00832203" w:rsidRPr="008B2BDE" w:rsidRDefault="00832203" w:rsidP="00832203">
            <w:pPr>
              <w:spacing w:before="60" w:after="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B2BDE">
              <w:rPr>
                <w:rFonts w:ascii="Maiandra GD" w:hAnsi="Maiandra GD"/>
                <w:sz w:val="20"/>
                <w:szCs w:val="20"/>
              </w:rPr>
              <w:t>Non ha raggiunto gli obiettivi proposti</w:t>
            </w:r>
          </w:p>
        </w:tc>
      </w:tr>
    </w:tbl>
    <w:p w14:paraId="057301B7" w14:textId="77777777" w:rsidR="00832203" w:rsidRPr="00832203" w:rsidRDefault="00832203" w:rsidP="008B2BDE">
      <w:pPr>
        <w:spacing w:after="0"/>
        <w:jc w:val="both"/>
        <w:rPr>
          <w:rFonts w:ascii="Maiandra GD" w:hAnsi="Maiandra GD"/>
        </w:rPr>
      </w:pPr>
    </w:p>
    <w:p w14:paraId="33E85796" w14:textId="77777777" w:rsidR="008B2BDE" w:rsidRDefault="008B2BDE" w:rsidP="008B2BDE">
      <w:pPr>
        <w:spacing w:after="120"/>
        <w:jc w:val="both"/>
        <w:rPr>
          <w:rFonts w:ascii="Maiandra GD" w:hAnsi="Maiandra GD"/>
          <w:b/>
        </w:rPr>
      </w:pPr>
      <w:r w:rsidRPr="00832203">
        <w:rPr>
          <w:rFonts w:ascii="Maiandra GD" w:hAnsi="Maiandra GD"/>
        </w:rPr>
        <w:t xml:space="preserve">La </w:t>
      </w:r>
      <w:r w:rsidRPr="00832203">
        <w:rPr>
          <w:rFonts w:ascii="Maiandra GD" w:hAnsi="Maiandra GD"/>
          <w:bCs/>
        </w:rPr>
        <w:t>valutazione</w:t>
      </w:r>
      <w:r w:rsidRPr="00832203">
        <w:rPr>
          <w:rFonts w:ascii="Maiandra GD" w:hAnsi="Maiandra GD"/>
          <w:b/>
          <w:bCs/>
        </w:rPr>
        <w:t xml:space="preserve"> </w:t>
      </w:r>
      <w:r w:rsidRPr="00832203">
        <w:rPr>
          <w:rFonts w:ascii="Maiandra GD" w:hAnsi="Maiandra GD"/>
        </w:rPr>
        <w:t xml:space="preserve">periodica e annuale, non selettiva ma formativa, sarà espressa in </w:t>
      </w:r>
      <w:r w:rsidRPr="00832203">
        <w:rPr>
          <w:rFonts w:ascii="Maiandra GD" w:hAnsi="Maiandra GD"/>
          <w:b/>
          <w:u w:val="single"/>
        </w:rPr>
        <w:t>decimi</w:t>
      </w:r>
      <w:r w:rsidRPr="00832203">
        <w:rPr>
          <w:rFonts w:ascii="Maiandra GD" w:hAnsi="Maiandra GD"/>
        </w:rPr>
        <w:t xml:space="preserve"> (secondo le recenti disposizioni di legge).</w:t>
      </w:r>
    </w:p>
    <w:p w14:paraId="691B3E9A" w14:textId="3638963C" w:rsidR="00832203" w:rsidRPr="00832203" w:rsidRDefault="00832203" w:rsidP="008B2BDE">
      <w:pPr>
        <w:spacing w:after="120"/>
        <w:jc w:val="both"/>
        <w:rPr>
          <w:rFonts w:ascii="Maiandra GD" w:hAnsi="Maiandra GD"/>
          <w:b/>
        </w:rPr>
      </w:pPr>
      <w:r w:rsidRPr="00832203">
        <w:rPr>
          <w:rFonts w:ascii="Maiandra GD" w:hAnsi="Maiandra GD"/>
        </w:rPr>
        <w:t xml:space="preserve">La </w:t>
      </w:r>
      <w:r w:rsidRPr="00832203">
        <w:rPr>
          <w:rFonts w:ascii="Maiandra GD" w:hAnsi="Maiandra GD"/>
          <w:b/>
        </w:rPr>
        <w:t>valutazione</w:t>
      </w:r>
      <w:r w:rsidRPr="00832203">
        <w:rPr>
          <w:rFonts w:ascii="Maiandra GD" w:hAnsi="Maiandra GD"/>
        </w:rPr>
        <w:t xml:space="preserve"> non avrà per oggetto solo il rendimento dell’alunno in ciascuna disciplina, ma il suo incremento globale rispetto alle possibilità iniziali, in ordine al processo di formazione e a quello di apprendimento. Nel valutare i processi di ciascun alunno si terrà conto non solo degli esiti delle verifiche, ma anche della maturazione personale, dell’impegno, della partecipazione al lavoro in classe, della frequenza e del comportamento (valutato in </w:t>
      </w:r>
      <w:r w:rsidRPr="00832203">
        <w:rPr>
          <w:rFonts w:ascii="Maiandra GD" w:hAnsi="Maiandra GD"/>
          <w:b/>
          <w:u w:val="single"/>
        </w:rPr>
        <w:t>decimi</w:t>
      </w:r>
      <w:r w:rsidRPr="00832203">
        <w:rPr>
          <w:rFonts w:ascii="Maiandra GD" w:hAnsi="Maiandra GD"/>
        </w:rPr>
        <w:t xml:space="preserve">), degli interventi individualizzati </w:t>
      </w:r>
      <w:r w:rsidRPr="00832203">
        <w:rPr>
          <w:rFonts w:ascii="Maiandra GD" w:hAnsi="Maiandra GD"/>
        </w:rPr>
        <w:lastRenderedPageBreak/>
        <w:t>attuati e del raggiungimento degli obiettivi educativi stabiliti (sempre tenendo presente il livello di partenza)</w:t>
      </w:r>
      <w:r w:rsidR="008B2BDE">
        <w:rPr>
          <w:rFonts w:ascii="Maiandra GD" w:hAnsi="Maiandra GD"/>
        </w:rPr>
        <w:t xml:space="preserve">. </w:t>
      </w:r>
    </w:p>
    <w:p w14:paraId="6CAC0F0D" w14:textId="2B622C9F" w:rsidR="001673F8" w:rsidRPr="007C3D15" w:rsidRDefault="00624468" w:rsidP="008B2BDE">
      <w:pPr>
        <w:pStyle w:val="Titolo2"/>
        <w:numPr>
          <w:ilvl w:val="0"/>
          <w:numId w:val="1"/>
        </w:numPr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7C3D15">
        <w:rPr>
          <w:rFonts w:ascii="Maiandra GD" w:hAnsi="Maiandra GD"/>
          <w:b/>
          <w:bCs/>
          <w:color w:val="auto"/>
          <w:sz w:val="22"/>
          <w:szCs w:val="22"/>
        </w:rPr>
        <w:t>EVENTUALI ANNOTAZIONI SIGNIFIVATIVE</w:t>
      </w:r>
    </w:p>
    <w:p w14:paraId="6F03DC65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43EF7612" w14:textId="00455069" w:rsidR="008B2BDE" w:rsidRDefault="008B2BDE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……..</w:t>
      </w:r>
    </w:p>
    <w:p w14:paraId="48FE37E7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100F7098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6BB14B82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1FCA4DA7" w14:textId="6D1DAC2C" w:rsidR="001673F8" w:rsidRPr="00EA595B" w:rsidRDefault="00624468" w:rsidP="008B2BDE">
      <w:pPr>
        <w:spacing w:after="0" w:line="240" w:lineRule="auto"/>
        <w:ind w:right="-81"/>
        <w:jc w:val="right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Il </w:t>
      </w:r>
      <w:proofErr w:type="spellStart"/>
      <w:r w:rsidR="003B7FBA">
        <w:rPr>
          <w:rFonts w:ascii="Maiandra GD" w:eastAsia="Cambria" w:hAnsi="Maiandra GD" w:cs="Cambria"/>
        </w:rPr>
        <w:t>Coordinaotore</w:t>
      </w:r>
      <w:proofErr w:type="spellEnd"/>
      <w:r w:rsidRPr="00EA595B">
        <w:rPr>
          <w:rFonts w:ascii="Maiandra GD" w:eastAsia="Cambria" w:hAnsi="Maiandra GD" w:cs="Cambria"/>
        </w:rPr>
        <w:t xml:space="preserve"> </w:t>
      </w:r>
      <w:r w:rsidR="007C3D15">
        <w:rPr>
          <w:rFonts w:ascii="Maiandra GD" w:eastAsia="Cambria" w:hAnsi="Maiandra GD" w:cs="Cambria"/>
        </w:rPr>
        <w:t>di Classe</w:t>
      </w:r>
    </w:p>
    <w:p w14:paraId="2F11B0BF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74CA496C" w14:textId="27049D90" w:rsidR="001673F8" w:rsidRPr="00EA595B" w:rsidRDefault="008B2BDE" w:rsidP="008B2BDE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Nocera Superiore, …. /10/2023</w:t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</w:r>
      <w:r>
        <w:rPr>
          <w:rFonts w:ascii="Maiandra GD" w:eastAsia="Cambria" w:hAnsi="Maiandra GD" w:cs="Cambria"/>
        </w:rPr>
        <w:tab/>
        <w:t>…………………………….</w:t>
      </w:r>
    </w:p>
    <w:p w14:paraId="0F6F9CD6" w14:textId="77777777" w:rsidR="001673F8" w:rsidRPr="00EA595B" w:rsidRDefault="001673F8">
      <w:pPr>
        <w:spacing w:after="0" w:line="240" w:lineRule="auto"/>
        <w:ind w:left="360"/>
        <w:rPr>
          <w:rFonts w:ascii="Maiandra GD" w:eastAsia="Cambria" w:hAnsi="Maiandra GD" w:cs="Cambria"/>
        </w:rPr>
      </w:pPr>
    </w:p>
    <w:p w14:paraId="47E08719" w14:textId="77777777" w:rsidR="001673F8" w:rsidRDefault="00624468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Il Consiglio di Classe</w:t>
      </w:r>
    </w:p>
    <w:p w14:paraId="67D05AB1" w14:textId="77777777" w:rsidR="00116132" w:rsidRPr="00EA595B" w:rsidRDefault="00116132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116132" w14:paraId="11196CA3" w14:textId="77777777" w:rsidTr="007A5F8D">
        <w:trPr>
          <w:trHeight w:val="340"/>
        </w:trPr>
        <w:tc>
          <w:tcPr>
            <w:tcW w:w="5098" w:type="dxa"/>
          </w:tcPr>
          <w:p w14:paraId="10967795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098" w:type="dxa"/>
          </w:tcPr>
          <w:p w14:paraId="7776514A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553EC458" w14:textId="77777777" w:rsidTr="007A5F8D">
        <w:trPr>
          <w:trHeight w:val="340"/>
        </w:trPr>
        <w:tc>
          <w:tcPr>
            <w:tcW w:w="5098" w:type="dxa"/>
          </w:tcPr>
          <w:p w14:paraId="17695A4C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STORIA\GEOGRAFIA</w:t>
            </w:r>
          </w:p>
        </w:tc>
        <w:tc>
          <w:tcPr>
            <w:tcW w:w="5098" w:type="dxa"/>
          </w:tcPr>
          <w:p w14:paraId="3FB9C81D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4E7E63DC" w14:textId="77777777" w:rsidTr="007A5F8D">
        <w:trPr>
          <w:trHeight w:val="340"/>
        </w:trPr>
        <w:tc>
          <w:tcPr>
            <w:tcW w:w="5098" w:type="dxa"/>
          </w:tcPr>
          <w:p w14:paraId="63FF4C91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5098" w:type="dxa"/>
          </w:tcPr>
          <w:p w14:paraId="54294665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2A6FAE36" w14:textId="77777777" w:rsidTr="007A5F8D">
        <w:trPr>
          <w:trHeight w:val="340"/>
        </w:trPr>
        <w:tc>
          <w:tcPr>
            <w:tcW w:w="5098" w:type="dxa"/>
          </w:tcPr>
          <w:p w14:paraId="61C9E096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5098" w:type="dxa"/>
          </w:tcPr>
          <w:p w14:paraId="18B9C964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7B2B21C7" w14:textId="77777777" w:rsidTr="007A5F8D">
        <w:trPr>
          <w:trHeight w:val="340"/>
        </w:trPr>
        <w:tc>
          <w:tcPr>
            <w:tcW w:w="5098" w:type="dxa"/>
          </w:tcPr>
          <w:p w14:paraId="197B1FE4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FRANCESE</w:t>
            </w:r>
          </w:p>
        </w:tc>
        <w:tc>
          <w:tcPr>
            <w:tcW w:w="5098" w:type="dxa"/>
          </w:tcPr>
          <w:p w14:paraId="2383323D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5B89E2A4" w14:textId="77777777" w:rsidTr="007A5F8D">
        <w:trPr>
          <w:trHeight w:val="340"/>
        </w:trPr>
        <w:tc>
          <w:tcPr>
            <w:tcW w:w="5098" w:type="dxa"/>
          </w:tcPr>
          <w:p w14:paraId="40BBC468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5098" w:type="dxa"/>
          </w:tcPr>
          <w:p w14:paraId="7E6AA005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06FD4E94" w14:textId="77777777" w:rsidTr="007A5F8D">
        <w:trPr>
          <w:trHeight w:val="340"/>
        </w:trPr>
        <w:tc>
          <w:tcPr>
            <w:tcW w:w="5098" w:type="dxa"/>
          </w:tcPr>
          <w:p w14:paraId="53C88D1C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5098" w:type="dxa"/>
          </w:tcPr>
          <w:p w14:paraId="4FDA5BB7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6589C3F3" w14:textId="77777777" w:rsidTr="007A5F8D">
        <w:trPr>
          <w:trHeight w:val="340"/>
        </w:trPr>
        <w:tc>
          <w:tcPr>
            <w:tcW w:w="5098" w:type="dxa"/>
          </w:tcPr>
          <w:p w14:paraId="3EBC481A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5098" w:type="dxa"/>
          </w:tcPr>
          <w:p w14:paraId="5826DA19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16316F5B" w14:textId="77777777" w:rsidTr="007A5F8D">
        <w:trPr>
          <w:trHeight w:val="340"/>
        </w:trPr>
        <w:tc>
          <w:tcPr>
            <w:tcW w:w="5098" w:type="dxa"/>
          </w:tcPr>
          <w:p w14:paraId="712F3D6E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098" w:type="dxa"/>
          </w:tcPr>
          <w:p w14:paraId="3C54A457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5139CAEE" w14:textId="77777777" w:rsidTr="007A5F8D">
        <w:trPr>
          <w:trHeight w:val="340"/>
        </w:trPr>
        <w:tc>
          <w:tcPr>
            <w:tcW w:w="5098" w:type="dxa"/>
          </w:tcPr>
          <w:p w14:paraId="0189B00F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ED. FISICA</w:t>
            </w:r>
          </w:p>
        </w:tc>
        <w:tc>
          <w:tcPr>
            <w:tcW w:w="5098" w:type="dxa"/>
          </w:tcPr>
          <w:p w14:paraId="1A33D331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20672FDA" w14:textId="77777777" w:rsidTr="007A5F8D">
        <w:trPr>
          <w:trHeight w:val="340"/>
        </w:trPr>
        <w:tc>
          <w:tcPr>
            <w:tcW w:w="5098" w:type="dxa"/>
          </w:tcPr>
          <w:p w14:paraId="312AE06B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5098" w:type="dxa"/>
          </w:tcPr>
          <w:p w14:paraId="54F043D5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487E9DD2" w14:textId="77777777" w:rsidTr="007A5F8D">
        <w:trPr>
          <w:trHeight w:val="340"/>
        </w:trPr>
        <w:tc>
          <w:tcPr>
            <w:tcW w:w="5098" w:type="dxa"/>
          </w:tcPr>
          <w:p w14:paraId="31A38022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5098" w:type="dxa"/>
          </w:tcPr>
          <w:p w14:paraId="68776C32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5D26F22E" w14:textId="77777777" w:rsidTr="007A5F8D">
        <w:trPr>
          <w:trHeight w:val="340"/>
        </w:trPr>
        <w:tc>
          <w:tcPr>
            <w:tcW w:w="5098" w:type="dxa"/>
          </w:tcPr>
          <w:p w14:paraId="3C794B18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5098" w:type="dxa"/>
          </w:tcPr>
          <w:p w14:paraId="1442AE57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4493A094" w14:textId="77777777" w:rsidTr="007A5F8D">
        <w:trPr>
          <w:trHeight w:val="340"/>
        </w:trPr>
        <w:tc>
          <w:tcPr>
            <w:tcW w:w="5098" w:type="dxa"/>
          </w:tcPr>
          <w:p w14:paraId="3A25BFDA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53DF2AC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2B11D398" w14:textId="77777777" w:rsidTr="007A5F8D">
        <w:trPr>
          <w:trHeight w:val="340"/>
        </w:trPr>
        <w:tc>
          <w:tcPr>
            <w:tcW w:w="5098" w:type="dxa"/>
          </w:tcPr>
          <w:p w14:paraId="6E841D69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STRUMENTO MUSICALE</w:t>
            </w:r>
          </w:p>
        </w:tc>
        <w:tc>
          <w:tcPr>
            <w:tcW w:w="5098" w:type="dxa"/>
          </w:tcPr>
          <w:p w14:paraId="5D694891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116988A2" w14:textId="77777777" w:rsidTr="007A5F8D">
        <w:trPr>
          <w:trHeight w:val="340"/>
        </w:trPr>
        <w:tc>
          <w:tcPr>
            <w:tcW w:w="5098" w:type="dxa"/>
          </w:tcPr>
          <w:p w14:paraId="65EF3DCA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6226AD7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6132" w14:paraId="7F44E0B5" w14:textId="77777777" w:rsidTr="007A5F8D">
        <w:trPr>
          <w:trHeight w:val="340"/>
        </w:trPr>
        <w:tc>
          <w:tcPr>
            <w:tcW w:w="5098" w:type="dxa"/>
          </w:tcPr>
          <w:p w14:paraId="18AB701E" w14:textId="77777777" w:rsidR="00116132" w:rsidRPr="00EF6FAE" w:rsidRDefault="00116132" w:rsidP="007A5F8D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3F8EA65" w14:textId="77777777" w:rsidR="00116132" w:rsidRDefault="00116132" w:rsidP="007A5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F0593F1" w14:textId="77777777" w:rsidR="001673F8" w:rsidRPr="00EA595B" w:rsidRDefault="001673F8">
      <w:pPr>
        <w:spacing w:after="0" w:line="240" w:lineRule="auto"/>
        <w:ind w:left="113"/>
        <w:jc w:val="both"/>
        <w:rPr>
          <w:rFonts w:ascii="Maiandra GD" w:eastAsia="Cambria" w:hAnsi="Maiandra GD" w:cs="Cambria"/>
          <w:sz w:val="24"/>
          <w:szCs w:val="24"/>
        </w:rPr>
      </w:pPr>
    </w:p>
    <w:p w14:paraId="74096E6C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p w14:paraId="28DE1853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sectPr w:rsidR="001673F8" w:rsidRPr="00EA595B" w:rsidSect="0019257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A4BD" w14:textId="77777777" w:rsidR="002421ED" w:rsidRDefault="002421ED">
      <w:pPr>
        <w:spacing w:after="0" w:line="240" w:lineRule="auto"/>
      </w:pPr>
      <w:r>
        <w:separator/>
      </w:r>
    </w:p>
  </w:endnote>
  <w:endnote w:type="continuationSeparator" w:id="0">
    <w:p w14:paraId="67617EE0" w14:textId="77777777" w:rsidR="002421ED" w:rsidRDefault="0024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7BF9" w14:textId="77777777" w:rsidR="0004677D" w:rsidRDefault="006B64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4677D">
      <w:rPr>
        <w:color w:val="000000"/>
      </w:rPr>
      <w:instrText>PAGE</w:instrText>
    </w:r>
    <w:r>
      <w:rPr>
        <w:color w:val="000000"/>
      </w:rPr>
      <w:fldChar w:fldCharType="separate"/>
    </w:r>
    <w:r w:rsidR="004C11AF">
      <w:rPr>
        <w:noProof/>
        <w:color w:val="000000"/>
      </w:rPr>
      <w:t>1</w:t>
    </w:r>
    <w:r>
      <w:rPr>
        <w:color w:val="000000"/>
      </w:rPr>
      <w:fldChar w:fldCharType="end"/>
    </w:r>
  </w:p>
  <w:p w14:paraId="77BDFB76" w14:textId="77777777" w:rsidR="0004677D" w:rsidRDefault="000467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6556" w14:textId="77777777" w:rsidR="002421ED" w:rsidRDefault="002421ED">
      <w:pPr>
        <w:spacing w:after="0" w:line="240" w:lineRule="auto"/>
      </w:pPr>
      <w:r>
        <w:separator/>
      </w:r>
    </w:p>
  </w:footnote>
  <w:footnote w:type="continuationSeparator" w:id="0">
    <w:p w14:paraId="471630AA" w14:textId="77777777" w:rsidR="002421ED" w:rsidRDefault="0024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124C" w14:textId="3051091A" w:rsidR="008D1BF0" w:rsidRDefault="00000000">
    <w:pPr>
      <w:pStyle w:val="Intestazione"/>
    </w:pPr>
    <w:r>
      <w:rPr>
        <w:noProof/>
      </w:rPr>
      <w:pict w14:anchorId="6E8C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572141" o:spid="_x0000_s1028" type="#_x0000_t136" style="position:absolute;margin-left:0;margin-top:0;width:253.6pt;height:31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778C" w14:textId="423C522A" w:rsidR="0005387D" w:rsidRDefault="00000000" w:rsidP="00BA590E">
    <w:pPr>
      <w:pStyle w:val="Intestazione"/>
      <w:jc w:val="right"/>
      <w:rPr>
        <w:rFonts w:ascii="Cambria" w:hAnsi="Cambria"/>
        <w:i/>
        <w:iCs/>
        <w:sz w:val="20"/>
        <w:szCs w:val="20"/>
      </w:rPr>
    </w:pPr>
    <w:r>
      <w:rPr>
        <w:noProof/>
      </w:rPr>
      <w:pict w14:anchorId="5DA94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572142" o:spid="_x0000_s1029" type="#_x0000_t136" style="position:absolute;left:0;text-align:left;margin-left:0;margin-top:0;width:253.6pt;height:31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  <w:p w14:paraId="5F2A019C" w14:textId="4C83C50C" w:rsidR="00BA590E" w:rsidRPr="003431E9" w:rsidRDefault="00BA590E" w:rsidP="0005387D">
    <w:pPr>
      <w:pStyle w:val="Intestazione"/>
      <w:ind w:firstLine="720"/>
      <w:jc w:val="right"/>
      <w:rPr>
        <w:rFonts w:ascii="Cambria" w:hAnsi="Cambria"/>
        <w:i/>
        <w:iCs/>
        <w:color w:val="4472C4"/>
        <w:sz w:val="20"/>
        <w:szCs w:val="20"/>
      </w:rPr>
    </w:pPr>
    <w:r w:rsidRPr="003431E9">
      <w:rPr>
        <w:rFonts w:ascii="Cambria" w:hAnsi="Cambria"/>
        <w:i/>
        <w:iCs/>
        <w:sz w:val="20"/>
        <w:szCs w:val="20"/>
      </w:rPr>
      <w:t>Modello Programm</w:t>
    </w:r>
    <w:r>
      <w:rPr>
        <w:rFonts w:ascii="Cambria" w:hAnsi="Cambria"/>
        <w:i/>
        <w:iCs/>
        <w:sz w:val="20"/>
        <w:szCs w:val="20"/>
      </w:rPr>
      <w:t>a</w:t>
    </w:r>
    <w:r w:rsidRPr="003431E9">
      <w:rPr>
        <w:rFonts w:ascii="Cambria" w:hAnsi="Cambria"/>
        <w:i/>
        <w:iCs/>
        <w:sz w:val="20"/>
        <w:szCs w:val="20"/>
      </w:rPr>
      <w:t xml:space="preserve">zione </w:t>
    </w:r>
    <w:r>
      <w:rPr>
        <w:rFonts w:ascii="Cambria" w:hAnsi="Cambria"/>
        <w:i/>
        <w:iCs/>
        <w:sz w:val="20"/>
        <w:szCs w:val="20"/>
      </w:rPr>
      <w:t>Coordinata di Classe</w:t>
    </w:r>
    <w:r w:rsidRPr="003431E9">
      <w:rPr>
        <w:rFonts w:ascii="Cambria" w:hAnsi="Cambria"/>
        <w:i/>
        <w:iCs/>
        <w:color w:val="4472C4"/>
        <w:sz w:val="20"/>
        <w:szCs w:val="20"/>
      </w:rPr>
      <w:t xml:space="preserve"> | </w:t>
    </w:r>
    <w:r w:rsidRPr="003431E9">
      <w:rPr>
        <w:rFonts w:ascii="Cambria" w:hAnsi="Cambria"/>
        <w:i/>
        <w:iCs/>
        <w:sz w:val="20"/>
        <w:szCs w:val="20"/>
      </w:rPr>
      <w:t>a.s. 202</w:t>
    </w:r>
    <w:r w:rsidR="003050E4">
      <w:rPr>
        <w:rFonts w:ascii="Cambria" w:hAnsi="Cambria"/>
        <w:i/>
        <w:iCs/>
        <w:sz w:val="20"/>
        <w:szCs w:val="20"/>
      </w:rPr>
      <w:t>3</w:t>
    </w:r>
    <w:r w:rsidRPr="003431E9">
      <w:rPr>
        <w:rFonts w:ascii="Cambria" w:hAnsi="Cambria"/>
        <w:i/>
        <w:iCs/>
        <w:sz w:val="20"/>
        <w:szCs w:val="20"/>
      </w:rPr>
      <w:t>-202</w:t>
    </w:r>
    <w:r w:rsidR="003050E4">
      <w:rPr>
        <w:rFonts w:ascii="Cambria" w:hAnsi="Cambria"/>
        <w:i/>
        <w:iCs/>
        <w:sz w:val="20"/>
        <w:szCs w:val="20"/>
      </w:rPr>
      <w:t>4</w:t>
    </w:r>
  </w:p>
  <w:p w14:paraId="698CB003" w14:textId="77777777" w:rsidR="00BA590E" w:rsidRDefault="00BA59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E6F8" w14:textId="09A8FF94" w:rsidR="008D1BF0" w:rsidRDefault="00000000">
    <w:pPr>
      <w:pStyle w:val="Intestazione"/>
    </w:pPr>
    <w:r>
      <w:rPr>
        <w:noProof/>
      </w:rPr>
      <w:pict w14:anchorId="5CD8F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572140" o:spid="_x0000_s1027" type="#_x0000_t136" style="position:absolute;margin-left:0;margin-top:0;width:253.6pt;height:31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Fresa-Pascoli a.s.2022/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BCB"/>
    <w:multiLevelType w:val="multilevel"/>
    <w:tmpl w:val="22EC2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A3BE2"/>
    <w:multiLevelType w:val="hybridMultilevel"/>
    <w:tmpl w:val="18164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970"/>
    <w:multiLevelType w:val="multilevel"/>
    <w:tmpl w:val="6A34A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2D63CC"/>
    <w:multiLevelType w:val="multilevel"/>
    <w:tmpl w:val="9FC24A3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C95DD0"/>
    <w:multiLevelType w:val="hybridMultilevel"/>
    <w:tmpl w:val="742C2144"/>
    <w:lvl w:ilvl="0" w:tplc="A56E1C9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A37"/>
    <w:multiLevelType w:val="multilevel"/>
    <w:tmpl w:val="BF465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D660BC"/>
    <w:multiLevelType w:val="multilevel"/>
    <w:tmpl w:val="C11240C6"/>
    <w:lvl w:ilvl="0">
      <w:start w:val="1"/>
      <w:numFmt w:val="bullet"/>
      <w:lvlText w:val="●"/>
      <w:lvlJc w:val="left"/>
      <w:pPr>
        <w:ind w:left="907" w:hanging="283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◻"/>
      <w:lvlJc w:val="left"/>
      <w:pPr>
        <w:ind w:left="1080" w:firstLine="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9B4CF3"/>
    <w:multiLevelType w:val="multilevel"/>
    <w:tmpl w:val="7E3425A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3479CC"/>
    <w:multiLevelType w:val="multilevel"/>
    <w:tmpl w:val="B6B23B2E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17B3"/>
    <w:multiLevelType w:val="multilevel"/>
    <w:tmpl w:val="B9C42E58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816C6A"/>
    <w:multiLevelType w:val="multilevel"/>
    <w:tmpl w:val="D138D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8013FA"/>
    <w:multiLevelType w:val="multilevel"/>
    <w:tmpl w:val="2356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265DC4"/>
    <w:multiLevelType w:val="multilevel"/>
    <w:tmpl w:val="EFFE9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68233A"/>
    <w:multiLevelType w:val="multilevel"/>
    <w:tmpl w:val="240C283A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0B610B"/>
    <w:multiLevelType w:val="multilevel"/>
    <w:tmpl w:val="74287F32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369B"/>
    <w:multiLevelType w:val="multilevel"/>
    <w:tmpl w:val="1382C626"/>
    <w:lvl w:ilvl="0">
      <w:start w:val="1"/>
      <w:numFmt w:val="decimal"/>
      <w:lvlText w:val="%1."/>
      <w:lvlJc w:val="left"/>
      <w:pPr>
        <w:ind w:left="567" w:hanging="45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30A79"/>
    <w:multiLevelType w:val="multilevel"/>
    <w:tmpl w:val="FC0AD822"/>
    <w:lvl w:ilvl="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◻"/>
      <w:lvlJc w:val="left"/>
      <w:pPr>
        <w:ind w:left="1080" w:firstLine="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F362A8"/>
    <w:multiLevelType w:val="multilevel"/>
    <w:tmpl w:val="0C8A6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2B7442"/>
    <w:multiLevelType w:val="hybridMultilevel"/>
    <w:tmpl w:val="B9C094B0"/>
    <w:lvl w:ilvl="0" w:tplc="A56E1C9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4E73"/>
    <w:multiLevelType w:val="multilevel"/>
    <w:tmpl w:val="A30A4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42517D"/>
    <w:multiLevelType w:val="multilevel"/>
    <w:tmpl w:val="EF8EA1CC"/>
    <w:lvl w:ilvl="0">
      <w:start w:val="1"/>
      <w:numFmt w:val="bullet"/>
      <w:lvlText w:val="◻"/>
      <w:lvlJc w:val="left"/>
      <w:pPr>
        <w:ind w:left="128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6C5972"/>
    <w:multiLevelType w:val="hybridMultilevel"/>
    <w:tmpl w:val="5EE28F56"/>
    <w:lvl w:ilvl="0" w:tplc="A56E1C9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77ECD"/>
    <w:multiLevelType w:val="multilevel"/>
    <w:tmpl w:val="C44882A2"/>
    <w:lvl w:ilvl="0">
      <w:start w:val="1"/>
      <w:numFmt w:val="bullet"/>
      <w:lvlText w:val="●"/>
      <w:lvlJc w:val="left"/>
      <w:pPr>
        <w:ind w:left="907" w:hanging="283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3C61FC"/>
    <w:multiLevelType w:val="multilevel"/>
    <w:tmpl w:val="748CB2DE"/>
    <w:lvl w:ilvl="0">
      <w:start w:val="1"/>
      <w:numFmt w:val="bullet"/>
      <w:lvlText w:val="●"/>
      <w:lvlJc w:val="left"/>
      <w:pPr>
        <w:ind w:left="134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223F17"/>
    <w:multiLevelType w:val="multilevel"/>
    <w:tmpl w:val="3508C0F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2415D6"/>
    <w:multiLevelType w:val="multilevel"/>
    <w:tmpl w:val="1382C626"/>
    <w:lvl w:ilvl="0">
      <w:start w:val="1"/>
      <w:numFmt w:val="decimal"/>
      <w:lvlText w:val="%1."/>
      <w:lvlJc w:val="left"/>
      <w:pPr>
        <w:ind w:left="567" w:hanging="45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026C9"/>
    <w:multiLevelType w:val="multilevel"/>
    <w:tmpl w:val="6A7A5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4E3421D"/>
    <w:multiLevelType w:val="multilevel"/>
    <w:tmpl w:val="25AE0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C770C5"/>
    <w:multiLevelType w:val="multilevel"/>
    <w:tmpl w:val="2C4235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63F7A78"/>
    <w:multiLevelType w:val="multilevel"/>
    <w:tmpl w:val="5AFC0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C263A3"/>
    <w:multiLevelType w:val="multilevel"/>
    <w:tmpl w:val="466AB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92F25A7"/>
    <w:multiLevelType w:val="multilevel"/>
    <w:tmpl w:val="590ECDA8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5DA3"/>
    <w:multiLevelType w:val="multilevel"/>
    <w:tmpl w:val="2266F6D4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705A"/>
    <w:multiLevelType w:val="hybridMultilevel"/>
    <w:tmpl w:val="DB783928"/>
    <w:lvl w:ilvl="0" w:tplc="A56E1C9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248BA"/>
    <w:multiLevelType w:val="multilevel"/>
    <w:tmpl w:val="792AB2A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9C1641"/>
    <w:multiLevelType w:val="multilevel"/>
    <w:tmpl w:val="C73613D2"/>
    <w:lvl w:ilvl="0">
      <w:start w:val="1"/>
      <w:numFmt w:val="bullet"/>
      <w:lvlText w:val="◻"/>
      <w:lvlJc w:val="left"/>
      <w:pPr>
        <w:ind w:left="128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6130B6"/>
    <w:multiLevelType w:val="multilevel"/>
    <w:tmpl w:val="D6644E20"/>
    <w:lvl w:ilvl="0">
      <w:start w:val="1"/>
      <w:numFmt w:val="bullet"/>
      <w:lvlText w:val="◻"/>
      <w:lvlJc w:val="left"/>
      <w:pPr>
        <w:ind w:left="907" w:hanging="34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◻"/>
      <w:lvlJc w:val="left"/>
      <w:pPr>
        <w:ind w:left="1080" w:firstLine="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C65AF5"/>
    <w:multiLevelType w:val="multilevel"/>
    <w:tmpl w:val="4EE4E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AEA385A"/>
    <w:multiLevelType w:val="multilevel"/>
    <w:tmpl w:val="37C27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ED7817"/>
    <w:multiLevelType w:val="multilevel"/>
    <w:tmpl w:val="CAAE2F0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555437178">
    <w:abstractNumId w:val="31"/>
  </w:num>
  <w:num w:numId="2" w16cid:durableId="1179273412">
    <w:abstractNumId w:val="10"/>
  </w:num>
  <w:num w:numId="3" w16cid:durableId="1294941084">
    <w:abstractNumId w:val="17"/>
  </w:num>
  <w:num w:numId="4" w16cid:durableId="1450200599">
    <w:abstractNumId w:val="19"/>
  </w:num>
  <w:num w:numId="5" w16cid:durableId="2099865833">
    <w:abstractNumId w:val="13"/>
  </w:num>
  <w:num w:numId="6" w16cid:durableId="182400981">
    <w:abstractNumId w:val="24"/>
  </w:num>
  <w:num w:numId="7" w16cid:durableId="1658459899">
    <w:abstractNumId w:val="29"/>
  </w:num>
  <w:num w:numId="8" w16cid:durableId="865752039">
    <w:abstractNumId w:val="27"/>
  </w:num>
  <w:num w:numId="9" w16cid:durableId="580215711">
    <w:abstractNumId w:val="6"/>
  </w:num>
  <w:num w:numId="10" w16cid:durableId="1959601072">
    <w:abstractNumId w:val="15"/>
  </w:num>
  <w:num w:numId="11" w16cid:durableId="804353564">
    <w:abstractNumId w:val="7"/>
  </w:num>
  <w:num w:numId="12" w16cid:durableId="512376353">
    <w:abstractNumId w:val="11"/>
  </w:num>
  <w:num w:numId="13" w16cid:durableId="12804339">
    <w:abstractNumId w:val="2"/>
  </w:num>
  <w:num w:numId="14" w16cid:durableId="1956860368">
    <w:abstractNumId w:val="5"/>
  </w:num>
  <w:num w:numId="15" w16cid:durableId="653415399">
    <w:abstractNumId w:val="39"/>
  </w:num>
  <w:num w:numId="16" w16cid:durableId="1148548825">
    <w:abstractNumId w:val="30"/>
  </w:num>
  <w:num w:numId="17" w16cid:durableId="1303388820">
    <w:abstractNumId w:val="0"/>
  </w:num>
  <w:num w:numId="18" w16cid:durableId="120458797">
    <w:abstractNumId w:val="35"/>
  </w:num>
  <w:num w:numId="19" w16cid:durableId="1397238366">
    <w:abstractNumId w:val="22"/>
  </w:num>
  <w:num w:numId="20" w16cid:durableId="1348169136">
    <w:abstractNumId w:val="36"/>
  </w:num>
  <w:num w:numId="21" w16cid:durableId="115879590">
    <w:abstractNumId w:val="23"/>
  </w:num>
  <w:num w:numId="22" w16cid:durableId="1898278030">
    <w:abstractNumId w:val="20"/>
  </w:num>
  <w:num w:numId="23" w16cid:durableId="411660596">
    <w:abstractNumId w:val="26"/>
  </w:num>
  <w:num w:numId="24" w16cid:durableId="5328924">
    <w:abstractNumId w:val="3"/>
  </w:num>
  <w:num w:numId="25" w16cid:durableId="639965873">
    <w:abstractNumId w:val="28"/>
  </w:num>
  <w:num w:numId="26" w16cid:durableId="171340406">
    <w:abstractNumId w:val="1"/>
  </w:num>
  <w:num w:numId="27" w16cid:durableId="561915329">
    <w:abstractNumId w:val="9"/>
  </w:num>
  <w:num w:numId="28" w16cid:durableId="419718634">
    <w:abstractNumId w:val="32"/>
  </w:num>
  <w:num w:numId="29" w16cid:durableId="1265646623">
    <w:abstractNumId w:val="8"/>
  </w:num>
  <w:num w:numId="30" w16cid:durableId="1892644905">
    <w:abstractNumId w:val="14"/>
  </w:num>
  <w:num w:numId="31" w16cid:durableId="1611038277">
    <w:abstractNumId w:val="38"/>
  </w:num>
  <w:num w:numId="32" w16cid:durableId="203716391">
    <w:abstractNumId w:val="12"/>
  </w:num>
  <w:num w:numId="33" w16cid:durableId="1956592951">
    <w:abstractNumId w:val="34"/>
  </w:num>
  <w:num w:numId="34" w16cid:durableId="1445222406">
    <w:abstractNumId w:val="37"/>
  </w:num>
  <w:num w:numId="35" w16cid:durableId="554776149">
    <w:abstractNumId w:val="16"/>
  </w:num>
  <w:num w:numId="36" w16cid:durableId="835726805">
    <w:abstractNumId w:val="21"/>
  </w:num>
  <w:num w:numId="37" w16cid:durableId="611087796">
    <w:abstractNumId w:val="33"/>
  </w:num>
  <w:num w:numId="38" w16cid:durableId="1345092289">
    <w:abstractNumId w:val="4"/>
  </w:num>
  <w:num w:numId="39" w16cid:durableId="928928558">
    <w:abstractNumId w:val="18"/>
  </w:num>
  <w:num w:numId="40" w16cid:durableId="19449155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F8"/>
    <w:rsid w:val="000170AD"/>
    <w:rsid w:val="00022B3B"/>
    <w:rsid w:val="00022C4E"/>
    <w:rsid w:val="0004677D"/>
    <w:rsid w:val="0005387D"/>
    <w:rsid w:val="000919BA"/>
    <w:rsid w:val="000D32CF"/>
    <w:rsid w:val="000F482C"/>
    <w:rsid w:val="0010102B"/>
    <w:rsid w:val="00116132"/>
    <w:rsid w:val="00143DB9"/>
    <w:rsid w:val="00157E5C"/>
    <w:rsid w:val="001673F8"/>
    <w:rsid w:val="0019257F"/>
    <w:rsid w:val="001B1E06"/>
    <w:rsid w:val="002421ED"/>
    <w:rsid w:val="003050E4"/>
    <w:rsid w:val="003159B0"/>
    <w:rsid w:val="00324548"/>
    <w:rsid w:val="00383E1D"/>
    <w:rsid w:val="003929A2"/>
    <w:rsid w:val="003B7FBA"/>
    <w:rsid w:val="003F096A"/>
    <w:rsid w:val="0040786E"/>
    <w:rsid w:val="00436CB1"/>
    <w:rsid w:val="0045016F"/>
    <w:rsid w:val="00476B95"/>
    <w:rsid w:val="00484B00"/>
    <w:rsid w:val="004C11AF"/>
    <w:rsid w:val="004F2FB7"/>
    <w:rsid w:val="00500E37"/>
    <w:rsid w:val="00531FDA"/>
    <w:rsid w:val="00542CDA"/>
    <w:rsid w:val="00550AC3"/>
    <w:rsid w:val="005772DC"/>
    <w:rsid w:val="005841A8"/>
    <w:rsid w:val="005D297C"/>
    <w:rsid w:val="005E4297"/>
    <w:rsid w:val="00624468"/>
    <w:rsid w:val="006825C3"/>
    <w:rsid w:val="006B6462"/>
    <w:rsid w:val="006F455D"/>
    <w:rsid w:val="007261C5"/>
    <w:rsid w:val="007553F6"/>
    <w:rsid w:val="00772571"/>
    <w:rsid w:val="00793AE6"/>
    <w:rsid w:val="007B3A39"/>
    <w:rsid w:val="007B48D3"/>
    <w:rsid w:val="007C3D15"/>
    <w:rsid w:val="007D0831"/>
    <w:rsid w:val="007E492E"/>
    <w:rsid w:val="00832203"/>
    <w:rsid w:val="00890FFA"/>
    <w:rsid w:val="008B2BDE"/>
    <w:rsid w:val="008D1BF0"/>
    <w:rsid w:val="00912ADE"/>
    <w:rsid w:val="009229C8"/>
    <w:rsid w:val="00962AD2"/>
    <w:rsid w:val="009F3E09"/>
    <w:rsid w:val="00A277C1"/>
    <w:rsid w:val="00AC0429"/>
    <w:rsid w:val="00AC7709"/>
    <w:rsid w:val="00BA590E"/>
    <w:rsid w:val="00BF27D2"/>
    <w:rsid w:val="00BF4CCF"/>
    <w:rsid w:val="00C34C16"/>
    <w:rsid w:val="00C83D5B"/>
    <w:rsid w:val="00CF69B4"/>
    <w:rsid w:val="00D05AF5"/>
    <w:rsid w:val="00D34DD9"/>
    <w:rsid w:val="00D50748"/>
    <w:rsid w:val="00DD4CBF"/>
    <w:rsid w:val="00E036CA"/>
    <w:rsid w:val="00E0508A"/>
    <w:rsid w:val="00E93C0E"/>
    <w:rsid w:val="00EA595B"/>
    <w:rsid w:val="00EE4372"/>
    <w:rsid w:val="00EF1980"/>
    <w:rsid w:val="00EF6062"/>
    <w:rsid w:val="00F002CA"/>
    <w:rsid w:val="00F0463D"/>
    <w:rsid w:val="00F9458C"/>
    <w:rsid w:val="00FA7DF5"/>
    <w:rsid w:val="00FF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455A"/>
  <w15:docId w15:val="{104080B4-67F0-437A-B338-E4C1BC8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9458C"/>
  </w:style>
  <w:style w:type="paragraph" w:styleId="Titolo1">
    <w:name w:val="heading 1"/>
    <w:basedOn w:val="Normale"/>
    <w:next w:val="Normale"/>
    <w:rsid w:val="006B6462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6B6462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6B6462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6B64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B64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B64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B64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B646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B6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6B646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99"/>
    <w:rsid w:val="00E9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34C16"/>
  </w:style>
  <w:style w:type="paragraph" w:styleId="Pidipagina">
    <w:name w:val="footer"/>
    <w:basedOn w:val="Normale"/>
    <w:link w:val="PidipaginaCarattere"/>
    <w:uiPriority w:val="99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C16"/>
  </w:style>
  <w:style w:type="paragraph" w:styleId="Paragrafoelenco">
    <w:name w:val="List Paragraph"/>
    <w:basedOn w:val="Normale"/>
    <w:uiPriority w:val="34"/>
    <w:qFormat/>
    <w:rsid w:val="00E0508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DD4CBF"/>
    <w:rPr>
      <w:rFonts w:ascii="Cambria" w:eastAsia="Cambria" w:hAnsi="Cambria" w:cs="Cambria"/>
      <w:color w:val="243F6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D0831"/>
    <w:rPr>
      <w:rFonts w:ascii="Cambria" w:eastAsia="Cambria" w:hAnsi="Cambria" w:cs="Cambria"/>
      <w:color w:val="366091"/>
      <w:sz w:val="26"/>
      <w:szCs w:val="26"/>
    </w:rPr>
  </w:style>
  <w:style w:type="paragraph" w:customStyle="1" w:styleId="Normale1">
    <w:name w:val="Normale1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BF4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AE6A-07DE-4E84-A6FF-2EB81C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carmela petrosino</cp:lastModifiedBy>
  <cp:revision>2</cp:revision>
  <dcterms:created xsi:type="dcterms:W3CDTF">2024-10-07T18:51:00Z</dcterms:created>
  <dcterms:modified xsi:type="dcterms:W3CDTF">2024-10-07T18:51:00Z</dcterms:modified>
</cp:coreProperties>
</file>