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D46B8" w14:textId="1E7EEDCB" w:rsidR="00C8142B" w:rsidRPr="00C8142B" w:rsidRDefault="00C8142B" w:rsidP="002476CA">
      <w:pPr>
        <w:spacing w:before="160" w:line="276" w:lineRule="auto"/>
        <w:ind w:left="10" w:right="44" w:hanging="10"/>
        <w:jc w:val="right"/>
        <w:rPr>
          <w:rFonts w:ascii="Times New Roman" w:eastAsia="Times New Roman" w:hAnsi="Times New Roman" w:cs="Times New Roman"/>
          <w:b/>
          <w:szCs w:val="24"/>
        </w:rPr>
      </w:pPr>
      <w:r w:rsidRPr="00C8142B">
        <w:rPr>
          <w:rFonts w:ascii="Times New Roman" w:hAnsi="Times New Roman" w:cs="Times New Roman"/>
          <w:noProof/>
          <w:szCs w:val="24"/>
        </w:rPr>
        <w:drawing>
          <wp:inline distT="0" distB="0" distL="0" distR="0" wp14:anchorId="06753C6C" wp14:editId="5A9BAD23">
            <wp:extent cx="6219616" cy="957580"/>
            <wp:effectExtent l="0" t="0" r="0" b="0"/>
            <wp:docPr id="1665399465" name="image1.jpeg"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99465" name="image1.jpeg" descr="Immagine che contiene testo, Carattere, schermata&#10;&#10;Descrizione generata automaticamente"/>
                    <pic:cNvPicPr/>
                  </pic:nvPicPr>
                  <pic:blipFill>
                    <a:blip r:embed="rId8" cstate="print"/>
                    <a:stretch>
                      <a:fillRect/>
                    </a:stretch>
                  </pic:blipFill>
                  <pic:spPr>
                    <a:xfrm>
                      <a:off x="0" y="0"/>
                      <a:ext cx="6227798" cy="958840"/>
                    </a:xfrm>
                    <a:prstGeom prst="rect">
                      <a:avLst/>
                    </a:prstGeom>
                  </pic:spPr>
                </pic:pic>
              </a:graphicData>
            </a:graphic>
          </wp:inline>
        </w:drawing>
      </w:r>
    </w:p>
    <w:p w14:paraId="0F369E7F" w14:textId="0EA418D4" w:rsidR="001D0D96" w:rsidRPr="00C8142B" w:rsidRDefault="0080380C" w:rsidP="002476CA">
      <w:pPr>
        <w:spacing w:before="60" w:after="60" w:line="276" w:lineRule="auto"/>
        <w:ind w:left="10" w:right="44" w:hanging="10"/>
        <w:jc w:val="right"/>
        <w:rPr>
          <w:rFonts w:ascii="Times New Roman" w:eastAsia="Times New Roman" w:hAnsi="Times New Roman" w:cs="Times New Roman"/>
          <w:b/>
          <w:szCs w:val="24"/>
        </w:rPr>
      </w:pPr>
      <w:r w:rsidRPr="00C8142B">
        <w:rPr>
          <w:rFonts w:ascii="Times New Roman" w:eastAsia="Times New Roman" w:hAnsi="Times New Roman" w:cs="Times New Roman"/>
          <w:b/>
          <w:szCs w:val="24"/>
        </w:rPr>
        <w:t xml:space="preserve">A </w:t>
      </w:r>
      <w:r>
        <w:rPr>
          <w:rFonts w:ascii="Times New Roman" w:eastAsia="Times New Roman" w:hAnsi="Times New Roman" w:cs="Times New Roman"/>
          <w:b/>
          <w:szCs w:val="24"/>
        </w:rPr>
        <w:t xml:space="preserve">TUTTI I </w:t>
      </w:r>
      <w:r w:rsidRPr="00C8142B">
        <w:rPr>
          <w:rFonts w:ascii="Times New Roman" w:eastAsia="Times New Roman" w:hAnsi="Times New Roman" w:cs="Times New Roman"/>
          <w:b/>
          <w:szCs w:val="24"/>
        </w:rPr>
        <w:t>DOCENTI</w:t>
      </w:r>
    </w:p>
    <w:p w14:paraId="2BBA902C" w14:textId="5134C056" w:rsidR="009B6ADC" w:rsidRPr="00C8142B" w:rsidRDefault="009B6ADC" w:rsidP="002476CA">
      <w:pPr>
        <w:spacing w:before="60" w:after="60" w:line="276" w:lineRule="auto"/>
        <w:ind w:left="10" w:right="44" w:hanging="10"/>
        <w:jc w:val="right"/>
        <w:rPr>
          <w:rFonts w:ascii="Times New Roman" w:eastAsia="Times New Roman" w:hAnsi="Times New Roman" w:cs="Times New Roman"/>
          <w:b/>
          <w:szCs w:val="24"/>
        </w:rPr>
      </w:pPr>
      <w:r w:rsidRPr="00C8142B">
        <w:rPr>
          <w:rFonts w:ascii="Times New Roman" w:eastAsia="Times New Roman" w:hAnsi="Times New Roman" w:cs="Times New Roman"/>
          <w:b/>
          <w:szCs w:val="24"/>
        </w:rPr>
        <w:t>Al DSGA</w:t>
      </w:r>
    </w:p>
    <w:p w14:paraId="3D6B28F5" w14:textId="77777777" w:rsidR="001D0D96" w:rsidRPr="00C8142B" w:rsidRDefault="001D0D96" w:rsidP="002476CA">
      <w:pPr>
        <w:spacing w:before="60" w:after="60" w:line="276" w:lineRule="auto"/>
        <w:ind w:left="10" w:right="44" w:hanging="10"/>
        <w:jc w:val="right"/>
        <w:rPr>
          <w:rFonts w:ascii="Times New Roman" w:eastAsia="Times New Roman" w:hAnsi="Times New Roman" w:cs="Times New Roman"/>
          <w:b/>
          <w:szCs w:val="24"/>
        </w:rPr>
      </w:pPr>
      <w:r w:rsidRPr="00C8142B">
        <w:rPr>
          <w:rFonts w:ascii="Times New Roman" w:eastAsia="Times New Roman" w:hAnsi="Times New Roman" w:cs="Times New Roman"/>
          <w:b/>
          <w:szCs w:val="24"/>
        </w:rPr>
        <w:t>All’Albo</w:t>
      </w:r>
    </w:p>
    <w:p w14:paraId="530F0908" w14:textId="77777777" w:rsidR="001D0D96" w:rsidRPr="00C8142B" w:rsidRDefault="001D0D96" w:rsidP="002476CA">
      <w:pPr>
        <w:spacing w:before="60" w:after="60" w:line="276" w:lineRule="auto"/>
        <w:ind w:left="10" w:right="44" w:hanging="10"/>
        <w:jc w:val="right"/>
        <w:rPr>
          <w:rFonts w:ascii="Times New Roman" w:eastAsiaTheme="minorHAnsi" w:hAnsi="Times New Roman" w:cs="Times New Roman"/>
          <w:szCs w:val="24"/>
        </w:rPr>
      </w:pPr>
      <w:r w:rsidRPr="00C8142B">
        <w:rPr>
          <w:rFonts w:ascii="Times New Roman" w:eastAsia="Times New Roman" w:hAnsi="Times New Roman" w:cs="Times New Roman"/>
          <w:b/>
          <w:szCs w:val="24"/>
        </w:rPr>
        <w:t>Sul Web</w:t>
      </w:r>
    </w:p>
    <w:p w14:paraId="02DA636F" w14:textId="77777777" w:rsidR="001D0D96" w:rsidRPr="00C8142B" w:rsidRDefault="001D0D96" w:rsidP="002476CA">
      <w:pPr>
        <w:spacing w:before="60" w:after="60" w:line="276" w:lineRule="auto"/>
        <w:rPr>
          <w:rFonts w:ascii="Times New Roman" w:hAnsi="Times New Roman" w:cs="Times New Roman"/>
          <w:szCs w:val="24"/>
        </w:rPr>
      </w:pPr>
    </w:p>
    <w:p w14:paraId="3C117B66" w14:textId="77777777" w:rsidR="004E57B8" w:rsidRPr="00A26B60" w:rsidRDefault="004E57B8" w:rsidP="004E57B8">
      <w:pPr>
        <w:pStyle w:val="Corpotesto"/>
        <w:spacing w:before="51" w:line="276" w:lineRule="auto"/>
        <w:jc w:val="right"/>
        <w:rPr>
          <w:b/>
          <w:bCs/>
        </w:rPr>
      </w:pPr>
    </w:p>
    <w:p w14:paraId="05B7CDB4" w14:textId="3A0BCDFD" w:rsidR="004E57B8" w:rsidRPr="004050C0" w:rsidRDefault="004E57B8" w:rsidP="004E57B8">
      <w:pPr>
        <w:autoSpaceDE w:val="0"/>
        <w:autoSpaceDN w:val="0"/>
        <w:adjustRightInd w:val="0"/>
        <w:spacing w:before="60" w:after="60" w:line="240" w:lineRule="auto"/>
        <w:rPr>
          <w:rFonts w:ascii="Times New Roman" w:eastAsiaTheme="minorHAnsi" w:hAnsi="Times New Roman" w:cs="Times New Roman"/>
          <w:szCs w:val="24"/>
        </w:rPr>
      </w:pPr>
      <w:r w:rsidRPr="004050C0">
        <w:rPr>
          <w:rFonts w:ascii="Times New Roman" w:hAnsi="Times New Roman" w:cs="Times New Roman"/>
          <w:b/>
          <w:bCs/>
          <w:szCs w:val="24"/>
        </w:rPr>
        <w:t xml:space="preserve">OGGETTO: </w:t>
      </w:r>
      <w:r w:rsidRPr="004050C0">
        <w:rPr>
          <w:rFonts w:ascii="Times New Roman" w:eastAsiaTheme="minorHAnsi" w:hAnsi="Times New Roman" w:cs="Times New Roman"/>
          <w:b/>
          <w:bCs/>
          <w:szCs w:val="24"/>
        </w:rPr>
        <w:t>Realizzazione di percorsi formativi annuali di lingua per docenti_ calendari</w:t>
      </w:r>
    </w:p>
    <w:p w14:paraId="775B171A" w14:textId="77777777" w:rsidR="004E57B8" w:rsidRDefault="004E57B8" w:rsidP="004E57B8">
      <w:pPr>
        <w:pStyle w:val="Corpotesto"/>
        <w:spacing w:before="51" w:line="276" w:lineRule="auto"/>
        <w:rPr>
          <w:b/>
          <w:bCs/>
        </w:rPr>
      </w:pPr>
    </w:p>
    <w:p w14:paraId="7C9240CB" w14:textId="77777777" w:rsidR="004E57B8" w:rsidRDefault="004E57B8" w:rsidP="004E57B8">
      <w:pPr>
        <w:autoSpaceDE w:val="0"/>
        <w:autoSpaceDN w:val="0"/>
        <w:adjustRightInd w:val="0"/>
        <w:spacing w:before="60" w:after="60" w:line="240" w:lineRule="auto"/>
        <w:rPr>
          <w:rFonts w:ascii="Times New Roman" w:eastAsiaTheme="minorHAnsi" w:hAnsi="Times New Roman" w:cs="Times New Roman"/>
          <w:b/>
          <w:bCs/>
          <w:szCs w:val="24"/>
        </w:rPr>
      </w:pPr>
      <w:r>
        <w:rPr>
          <w:rFonts w:ascii="Times New Roman" w:eastAsiaTheme="minorHAnsi" w:hAnsi="Times New Roman" w:cs="Times New Roman"/>
          <w:szCs w:val="24"/>
        </w:rPr>
        <w:t>Nell’ambito dell’</w:t>
      </w:r>
      <w:r>
        <w:rPr>
          <w:rFonts w:ascii="Times New Roman" w:eastAsiaTheme="minorHAnsi" w:hAnsi="Times New Roman" w:cs="Times New Roman"/>
          <w:b/>
          <w:bCs/>
          <w:szCs w:val="24"/>
        </w:rPr>
        <w:t xml:space="preserve">Intervento B </w:t>
      </w:r>
      <w:r>
        <w:rPr>
          <w:rFonts w:ascii="Times New Roman" w:eastAsiaTheme="minorHAnsi" w:hAnsi="Times New Roman" w:cs="Times New Roman"/>
          <w:szCs w:val="24"/>
        </w:rPr>
        <w:t xml:space="preserve">– Realizzazione di percorsi formativi di lingua di durata annuale, finalizzati al potenziamento delle competenze linguistiche dei docenti in servizio e ai docenti delle scuole in rete e al miglioramento delle loro competenze metodologiche di insegnamento, nel rispetto di quanto previsto dalla L. 107/2015 art.1co13 – per la </w:t>
      </w:r>
      <w:r>
        <w:rPr>
          <w:rFonts w:ascii="Times New Roman" w:eastAsiaTheme="minorHAnsi" w:hAnsi="Times New Roman" w:cs="Times New Roman"/>
          <w:b/>
          <w:bCs/>
          <w:szCs w:val="24"/>
        </w:rPr>
        <w:t xml:space="preserve">Realizzazione di percorsi formativi annuali di lingua e di metodologia per docenti </w:t>
      </w:r>
    </w:p>
    <w:p w14:paraId="11CCB1CC" w14:textId="77777777" w:rsidR="004E57B8" w:rsidRDefault="004E57B8" w:rsidP="004E57B8">
      <w:pPr>
        <w:autoSpaceDE w:val="0"/>
        <w:autoSpaceDN w:val="0"/>
        <w:adjustRightInd w:val="0"/>
        <w:spacing w:before="60" w:after="60" w:line="240" w:lineRule="auto"/>
        <w:rPr>
          <w:rFonts w:ascii="Times New Roman" w:eastAsiaTheme="minorHAnsi" w:hAnsi="Times New Roman" w:cs="Times New Roman"/>
          <w:szCs w:val="24"/>
        </w:rPr>
      </w:pPr>
    </w:p>
    <w:tbl>
      <w:tblPr>
        <w:tblStyle w:val="Grigliatabella"/>
        <w:tblW w:w="0" w:type="auto"/>
        <w:tblInd w:w="1101" w:type="dxa"/>
        <w:tblLook w:val="04A0" w:firstRow="1" w:lastRow="0" w:firstColumn="1" w:lastColumn="0" w:noHBand="0" w:noVBand="1"/>
      </w:tblPr>
      <w:tblGrid>
        <w:gridCol w:w="3508"/>
        <w:gridCol w:w="1884"/>
        <w:gridCol w:w="1695"/>
        <w:gridCol w:w="737"/>
      </w:tblGrid>
      <w:tr w:rsidR="004E57B8" w14:paraId="4E10D30A" w14:textId="77777777" w:rsidTr="00A61E41">
        <w:tc>
          <w:tcPr>
            <w:tcW w:w="3508" w:type="dxa"/>
            <w:tcBorders>
              <w:top w:val="single" w:sz="4" w:space="0" w:color="auto"/>
              <w:left w:val="single" w:sz="4" w:space="0" w:color="auto"/>
              <w:bottom w:val="single" w:sz="4" w:space="0" w:color="auto"/>
              <w:right w:val="single" w:sz="4" w:space="0" w:color="auto"/>
            </w:tcBorders>
            <w:hideMark/>
          </w:tcPr>
          <w:p w14:paraId="74CD90EF" w14:textId="77777777" w:rsidR="004E57B8" w:rsidRDefault="004E57B8" w:rsidP="00A61E41">
            <w:pPr>
              <w:autoSpaceDE w:val="0"/>
              <w:autoSpaceDN w:val="0"/>
              <w:adjustRightInd w:val="0"/>
              <w:spacing w:before="60" w:after="60" w:line="240" w:lineRule="auto"/>
              <w:rPr>
                <w:rFonts w:ascii="Times New Roman" w:eastAsiaTheme="minorHAnsi" w:hAnsi="Times New Roman" w:cs="Times New Roman"/>
                <w:b/>
                <w:bCs/>
                <w:szCs w:val="24"/>
              </w:rPr>
            </w:pPr>
            <w:r>
              <w:rPr>
                <w:rFonts w:ascii="Times New Roman" w:eastAsiaTheme="minorHAnsi" w:hAnsi="Times New Roman" w:cs="Times New Roman"/>
                <w:b/>
                <w:bCs/>
                <w:szCs w:val="24"/>
              </w:rPr>
              <w:t>PERCORSO</w:t>
            </w:r>
          </w:p>
        </w:tc>
        <w:tc>
          <w:tcPr>
            <w:tcW w:w="1884" w:type="dxa"/>
            <w:tcBorders>
              <w:top w:val="single" w:sz="4" w:space="0" w:color="auto"/>
              <w:left w:val="single" w:sz="4" w:space="0" w:color="auto"/>
              <w:bottom w:val="single" w:sz="4" w:space="0" w:color="auto"/>
              <w:right w:val="single" w:sz="4" w:space="0" w:color="auto"/>
            </w:tcBorders>
            <w:hideMark/>
          </w:tcPr>
          <w:p w14:paraId="0D3E1903" w14:textId="77777777" w:rsidR="004E57B8" w:rsidRDefault="004E57B8" w:rsidP="00A61E41">
            <w:pPr>
              <w:autoSpaceDE w:val="0"/>
              <w:autoSpaceDN w:val="0"/>
              <w:adjustRightInd w:val="0"/>
              <w:spacing w:before="60" w:after="60" w:line="240" w:lineRule="auto"/>
              <w:rPr>
                <w:rFonts w:ascii="Times New Roman" w:eastAsiaTheme="minorHAnsi" w:hAnsi="Times New Roman" w:cs="Times New Roman"/>
                <w:b/>
                <w:bCs/>
                <w:szCs w:val="24"/>
              </w:rPr>
            </w:pPr>
            <w:r>
              <w:rPr>
                <w:rFonts w:ascii="Times New Roman" w:eastAsiaTheme="minorHAnsi" w:hAnsi="Times New Roman" w:cs="Times New Roman"/>
                <w:b/>
                <w:bCs/>
                <w:szCs w:val="24"/>
              </w:rPr>
              <w:t>DESTINATARI</w:t>
            </w:r>
          </w:p>
        </w:tc>
        <w:tc>
          <w:tcPr>
            <w:tcW w:w="1695" w:type="dxa"/>
            <w:tcBorders>
              <w:top w:val="single" w:sz="4" w:space="0" w:color="auto"/>
              <w:left w:val="single" w:sz="4" w:space="0" w:color="auto"/>
              <w:bottom w:val="single" w:sz="4" w:space="0" w:color="auto"/>
              <w:right w:val="single" w:sz="4" w:space="0" w:color="auto"/>
            </w:tcBorders>
            <w:hideMark/>
          </w:tcPr>
          <w:p w14:paraId="2252490E" w14:textId="77777777" w:rsidR="004E57B8" w:rsidRDefault="004E57B8" w:rsidP="00A61E41">
            <w:pPr>
              <w:autoSpaceDE w:val="0"/>
              <w:autoSpaceDN w:val="0"/>
              <w:adjustRightInd w:val="0"/>
              <w:spacing w:before="60" w:after="60" w:line="240" w:lineRule="auto"/>
              <w:rPr>
                <w:rFonts w:ascii="Times New Roman" w:eastAsiaTheme="minorHAnsi" w:hAnsi="Times New Roman" w:cs="Times New Roman"/>
                <w:b/>
                <w:bCs/>
                <w:szCs w:val="24"/>
              </w:rPr>
            </w:pPr>
            <w:r>
              <w:rPr>
                <w:rFonts w:ascii="Times New Roman" w:eastAsiaTheme="minorHAnsi" w:hAnsi="Times New Roman" w:cs="Times New Roman"/>
                <w:b/>
                <w:bCs/>
                <w:szCs w:val="24"/>
              </w:rPr>
              <w:t>N. EDIZIONI</w:t>
            </w:r>
          </w:p>
        </w:tc>
        <w:tc>
          <w:tcPr>
            <w:tcW w:w="392" w:type="dxa"/>
            <w:tcBorders>
              <w:top w:val="single" w:sz="4" w:space="0" w:color="auto"/>
              <w:left w:val="single" w:sz="4" w:space="0" w:color="auto"/>
              <w:bottom w:val="single" w:sz="4" w:space="0" w:color="auto"/>
              <w:right w:val="single" w:sz="4" w:space="0" w:color="auto"/>
            </w:tcBorders>
            <w:hideMark/>
          </w:tcPr>
          <w:p w14:paraId="49C96412" w14:textId="77777777" w:rsidR="004E57B8" w:rsidRDefault="004E57B8" w:rsidP="00A61E41">
            <w:pPr>
              <w:autoSpaceDE w:val="0"/>
              <w:autoSpaceDN w:val="0"/>
              <w:adjustRightInd w:val="0"/>
              <w:spacing w:before="60" w:after="60" w:line="240" w:lineRule="auto"/>
              <w:rPr>
                <w:rFonts w:ascii="Times New Roman" w:eastAsiaTheme="minorHAnsi" w:hAnsi="Times New Roman" w:cs="Times New Roman"/>
                <w:b/>
                <w:bCs/>
                <w:szCs w:val="24"/>
              </w:rPr>
            </w:pPr>
            <w:r>
              <w:rPr>
                <w:rFonts w:ascii="Times New Roman" w:eastAsiaTheme="minorHAnsi" w:hAnsi="Times New Roman" w:cs="Times New Roman"/>
                <w:b/>
                <w:bCs/>
                <w:szCs w:val="24"/>
              </w:rPr>
              <w:t>ORE</w:t>
            </w:r>
          </w:p>
        </w:tc>
      </w:tr>
      <w:tr w:rsidR="004E57B8" w14:paraId="41DCCF5A" w14:textId="77777777" w:rsidTr="00A61E41">
        <w:tc>
          <w:tcPr>
            <w:tcW w:w="3508" w:type="dxa"/>
            <w:tcBorders>
              <w:top w:val="single" w:sz="4" w:space="0" w:color="auto"/>
              <w:left w:val="single" w:sz="4" w:space="0" w:color="auto"/>
              <w:bottom w:val="single" w:sz="4" w:space="0" w:color="auto"/>
              <w:right w:val="single" w:sz="4" w:space="0" w:color="auto"/>
            </w:tcBorders>
            <w:hideMark/>
          </w:tcPr>
          <w:p w14:paraId="767D11ED" w14:textId="77777777" w:rsidR="004E57B8" w:rsidRDefault="004E57B8" w:rsidP="00A61E41">
            <w:pPr>
              <w:autoSpaceDE w:val="0"/>
              <w:autoSpaceDN w:val="0"/>
              <w:adjustRightInd w:val="0"/>
              <w:spacing w:before="60" w:after="60" w:line="240" w:lineRule="auto"/>
              <w:rPr>
                <w:rFonts w:ascii="Times New Roman" w:eastAsiaTheme="minorHAnsi" w:hAnsi="Times New Roman" w:cs="Times New Roman"/>
                <w:szCs w:val="24"/>
              </w:rPr>
            </w:pPr>
            <w:r>
              <w:rPr>
                <w:rFonts w:ascii="Times New Roman" w:eastAsiaTheme="minorHAnsi" w:hAnsi="Times New Roman" w:cs="Times New Roman"/>
                <w:szCs w:val="24"/>
              </w:rPr>
              <w:t xml:space="preserve">CORSI ANNUALI DI FORMAZIONE LINGUISTICA PER DOCENTI </w:t>
            </w:r>
          </w:p>
        </w:tc>
        <w:tc>
          <w:tcPr>
            <w:tcW w:w="1884" w:type="dxa"/>
            <w:tcBorders>
              <w:top w:val="single" w:sz="4" w:space="0" w:color="auto"/>
              <w:left w:val="single" w:sz="4" w:space="0" w:color="auto"/>
              <w:bottom w:val="single" w:sz="4" w:space="0" w:color="auto"/>
              <w:right w:val="single" w:sz="4" w:space="0" w:color="auto"/>
            </w:tcBorders>
            <w:hideMark/>
          </w:tcPr>
          <w:p w14:paraId="3725B57F" w14:textId="77777777" w:rsidR="004E57B8" w:rsidRDefault="004E57B8" w:rsidP="00A61E41">
            <w:pPr>
              <w:autoSpaceDE w:val="0"/>
              <w:autoSpaceDN w:val="0"/>
              <w:adjustRightInd w:val="0"/>
              <w:spacing w:before="60" w:after="60" w:line="240" w:lineRule="auto"/>
              <w:rPr>
                <w:rFonts w:ascii="Times New Roman" w:eastAsiaTheme="minorHAnsi" w:hAnsi="Times New Roman" w:cs="Times New Roman"/>
                <w:szCs w:val="24"/>
              </w:rPr>
            </w:pPr>
            <w:r>
              <w:rPr>
                <w:rFonts w:ascii="Times New Roman" w:eastAsiaTheme="minorHAnsi" w:hAnsi="Times New Roman" w:cs="Times New Roman"/>
                <w:szCs w:val="24"/>
              </w:rPr>
              <w:t>Almeno 8 docenti</w:t>
            </w:r>
          </w:p>
        </w:tc>
        <w:tc>
          <w:tcPr>
            <w:tcW w:w="1695" w:type="dxa"/>
            <w:tcBorders>
              <w:top w:val="single" w:sz="4" w:space="0" w:color="auto"/>
              <w:left w:val="single" w:sz="4" w:space="0" w:color="auto"/>
              <w:bottom w:val="single" w:sz="4" w:space="0" w:color="auto"/>
              <w:right w:val="single" w:sz="4" w:space="0" w:color="auto"/>
            </w:tcBorders>
            <w:hideMark/>
          </w:tcPr>
          <w:p w14:paraId="3CB0A17A" w14:textId="77777777" w:rsidR="004E57B8" w:rsidRDefault="004E57B8" w:rsidP="00A61E41">
            <w:pPr>
              <w:autoSpaceDE w:val="0"/>
              <w:autoSpaceDN w:val="0"/>
              <w:adjustRightInd w:val="0"/>
              <w:spacing w:before="60" w:after="60" w:line="240" w:lineRule="auto"/>
              <w:rPr>
                <w:rFonts w:ascii="Times New Roman" w:eastAsiaTheme="minorHAnsi" w:hAnsi="Times New Roman" w:cs="Times New Roman"/>
                <w:szCs w:val="24"/>
              </w:rPr>
            </w:pPr>
            <w:r>
              <w:rPr>
                <w:rFonts w:ascii="Times New Roman" w:eastAsiaTheme="minorHAnsi" w:hAnsi="Times New Roman" w:cs="Times New Roman"/>
                <w:szCs w:val="24"/>
              </w:rPr>
              <w:t>3</w:t>
            </w:r>
          </w:p>
        </w:tc>
        <w:tc>
          <w:tcPr>
            <w:tcW w:w="392" w:type="dxa"/>
            <w:tcBorders>
              <w:top w:val="single" w:sz="4" w:space="0" w:color="auto"/>
              <w:left w:val="single" w:sz="4" w:space="0" w:color="auto"/>
              <w:bottom w:val="single" w:sz="4" w:space="0" w:color="auto"/>
              <w:right w:val="single" w:sz="4" w:space="0" w:color="auto"/>
            </w:tcBorders>
            <w:hideMark/>
          </w:tcPr>
          <w:p w14:paraId="5F2FA514" w14:textId="77777777" w:rsidR="004E57B8" w:rsidRDefault="004E57B8" w:rsidP="00A61E41">
            <w:pPr>
              <w:autoSpaceDE w:val="0"/>
              <w:autoSpaceDN w:val="0"/>
              <w:adjustRightInd w:val="0"/>
              <w:spacing w:before="60" w:after="60" w:line="240" w:lineRule="auto"/>
              <w:rPr>
                <w:rFonts w:ascii="Times New Roman" w:eastAsiaTheme="minorHAnsi" w:hAnsi="Times New Roman" w:cs="Times New Roman"/>
                <w:szCs w:val="24"/>
              </w:rPr>
            </w:pPr>
            <w:r>
              <w:rPr>
                <w:rFonts w:ascii="Times New Roman" w:eastAsiaTheme="minorHAnsi" w:hAnsi="Times New Roman" w:cs="Times New Roman"/>
                <w:szCs w:val="24"/>
              </w:rPr>
              <w:t>22</w:t>
            </w:r>
          </w:p>
        </w:tc>
      </w:tr>
    </w:tbl>
    <w:p w14:paraId="4F0B766D" w14:textId="77777777" w:rsidR="004E57B8" w:rsidRDefault="004E57B8" w:rsidP="004E57B8">
      <w:pPr>
        <w:pStyle w:val="Corpotesto"/>
        <w:spacing w:before="51" w:line="276" w:lineRule="auto"/>
        <w:jc w:val="both"/>
        <w:rPr>
          <w:rFonts w:eastAsiaTheme="minorHAnsi"/>
        </w:rPr>
      </w:pPr>
    </w:p>
    <w:p w14:paraId="05CB1F6C" w14:textId="77777777" w:rsidR="004E57B8" w:rsidRDefault="004E57B8" w:rsidP="004E57B8">
      <w:pPr>
        <w:pStyle w:val="Corpotesto"/>
        <w:spacing w:before="51" w:line="276" w:lineRule="auto"/>
        <w:jc w:val="both"/>
        <w:rPr>
          <w:rFonts w:eastAsiaTheme="minorHAnsi"/>
        </w:rPr>
      </w:pPr>
      <w:r>
        <w:rPr>
          <w:rFonts w:eastAsiaTheme="minorHAnsi"/>
        </w:rPr>
        <w:t>I corsi sono dedicati a docenti in servizio e si opterà per docenti in organico presso il nostro Istituto e ai docenti delle scuole in rete. I percorsi consentiranno di acquisire una adeguata competenza linguistico-comunicativa in una lingua straniera, finalizzata al conseguimento di certificazione di livello B1, B2, C1, C2, secondo quanto previsto dal Quadro comune europeo di riferimento per la conoscenza delle lingue (QCER) e dal DM 62/2022.</w:t>
      </w:r>
    </w:p>
    <w:p w14:paraId="5C813452" w14:textId="77777777" w:rsidR="004E57B8" w:rsidRDefault="004E57B8" w:rsidP="004E57B8">
      <w:pPr>
        <w:autoSpaceDE w:val="0"/>
        <w:autoSpaceDN w:val="0"/>
        <w:adjustRightInd w:val="0"/>
        <w:spacing w:before="60" w:after="60" w:line="240" w:lineRule="auto"/>
        <w:rPr>
          <w:rFonts w:ascii="Times New Roman" w:eastAsiaTheme="minorHAnsi" w:hAnsi="Times New Roman" w:cs="Times New Roman"/>
          <w:szCs w:val="24"/>
        </w:rPr>
      </w:pPr>
    </w:p>
    <w:p w14:paraId="63C10F92" w14:textId="77777777" w:rsidR="004E57B8" w:rsidRDefault="004E57B8" w:rsidP="004E57B8">
      <w:pPr>
        <w:pStyle w:val="Corpotesto"/>
        <w:spacing w:before="51" w:line="276" w:lineRule="auto"/>
        <w:jc w:val="both"/>
        <w:rPr>
          <w:rFonts w:eastAsiaTheme="minorHAnsi"/>
        </w:rPr>
      </w:pPr>
      <w:r>
        <w:rPr>
          <w:rFonts w:eastAsiaTheme="minorHAnsi"/>
        </w:rPr>
        <w:t xml:space="preserve">I corsi saranno svolti in modalità “MISTA” ovvero in parte in presenza presso le sedi scolastiche di Viale Europa e Croce Malloni e in parte online sulla piattaforma </w:t>
      </w:r>
      <w:proofErr w:type="spellStart"/>
      <w:r>
        <w:rPr>
          <w:rFonts w:eastAsiaTheme="minorHAnsi"/>
        </w:rPr>
        <w:t>GSuite</w:t>
      </w:r>
      <w:proofErr w:type="spellEnd"/>
      <w:r>
        <w:rPr>
          <w:rFonts w:eastAsiaTheme="minorHAnsi"/>
        </w:rPr>
        <w:t xml:space="preserve"> a cura dell’animatrice digitale prof.ssa R. Ferrante con gli account fresa-pascoli dei docenti del Comprensivo (i docenti della scuola in rete saranno contattati dall’animatrice digitale per le modalità di accesso).</w:t>
      </w:r>
    </w:p>
    <w:p w14:paraId="007F2F75" w14:textId="77777777" w:rsidR="004E57B8" w:rsidRDefault="004E57B8" w:rsidP="004E57B8">
      <w:pPr>
        <w:pStyle w:val="Corpotesto"/>
        <w:spacing w:before="51" w:line="276" w:lineRule="auto"/>
        <w:jc w:val="both"/>
        <w:rPr>
          <w:rFonts w:eastAsiaTheme="minorHAnsi"/>
        </w:rPr>
      </w:pPr>
      <w:r>
        <w:rPr>
          <w:rFonts w:eastAsiaTheme="minorHAnsi"/>
        </w:rPr>
        <w:t xml:space="preserve">È espressamente indicato nel calendario se la giornata è </w:t>
      </w:r>
      <w:r w:rsidRPr="00AD1725">
        <w:rPr>
          <w:rFonts w:eastAsiaTheme="minorHAnsi"/>
          <w:i/>
          <w:iCs/>
        </w:rPr>
        <w:t>in presenza</w:t>
      </w:r>
      <w:r>
        <w:rPr>
          <w:rFonts w:eastAsiaTheme="minorHAnsi"/>
        </w:rPr>
        <w:t xml:space="preserve"> oppure </w:t>
      </w:r>
      <w:r w:rsidRPr="00AD1725">
        <w:rPr>
          <w:rFonts w:eastAsiaTheme="minorHAnsi"/>
          <w:i/>
          <w:iCs/>
        </w:rPr>
        <w:t>online</w:t>
      </w:r>
      <w:r>
        <w:rPr>
          <w:rFonts w:eastAsiaTheme="minorHAnsi"/>
        </w:rPr>
        <w:t>.</w:t>
      </w:r>
    </w:p>
    <w:p w14:paraId="2A4C3FB2" w14:textId="77777777" w:rsidR="004E57B8" w:rsidRDefault="004E57B8" w:rsidP="004E57B8">
      <w:pPr>
        <w:pStyle w:val="Corpotesto"/>
        <w:spacing w:before="51" w:line="276" w:lineRule="auto"/>
        <w:jc w:val="both"/>
        <w:rPr>
          <w:rFonts w:eastAsiaTheme="minorHAnsi"/>
        </w:rPr>
      </w:pPr>
    </w:p>
    <w:p w14:paraId="10E3B7FD" w14:textId="2DDE6570" w:rsidR="00824C0B" w:rsidRDefault="00824C0B" w:rsidP="00824C0B">
      <w:pPr>
        <w:pStyle w:val="Corpotesto"/>
        <w:spacing w:before="160" w:after="160" w:line="276" w:lineRule="auto"/>
        <w:jc w:val="both"/>
      </w:pPr>
      <w:r w:rsidRPr="00C85522">
        <w:rPr>
          <w:b/>
          <w:bCs/>
        </w:rPr>
        <w:t>Destinatari</w:t>
      </w:r>
      <w:r>
        <w:t xml:space="preserve">: docenti in servizio a tempo indeterminato presso l’Istituto Comprensivo Fresa-Pascoli ogni </w:t>
      </w:r>
      <w:r>
        <w:lastRenderedPageBreak/>
        <w:t>ordine e grado NON di lingue</w:t>
      </w:r>
      <w:r>
        <w:t xml:space="preserve"> e docenti in servizio presso le scuole in rete NON di lingue.</w:t>
      </w:r>
    </w:p>
    <w:p w14:paraId="6B19DBB9" w14:textId="526612F4" w:rsidR="003C53E8" w:rsidRPr="003C53E8" w:rsidRDefault="00824C0B" w:rsidP="003C53E8">
      <w:pPr>
        <w:ind w:left="142"/>
        <w:rPr>
          <w:rFonts w:ascii="Times New Roman" w:eastAsiaTheme="minorHAnsi" w:hAnsi="Times New Roman" w:cs="Times New Roman"/>
          <w:sz w:val="22"/>
          <w:szCs w:val="22"/>
        </w:rPr>
      </w:pPr>
      <w:r w:rsidRPr="003C53E8">
        <w:rPr>
          <w:rFonts w:ascii="Times New Roman" w:hAnsi="Times New Roman" w:cs="Times New Roman"/>
          <w:b/>
          <w:bCs/>
        </w:rPr>
        <w:t>Obiettivi</w:t>
      </w:r>
      <w:r w:rsidRPr="003C53E8">
        <w:rPr>
          <w:rFonts w:ascii="Times New Roman" w:hAnsi="Times New Roman" w:cs="Times New Roman"/>
        </w:rPr>
        <w:t>:</w:t>
      </w:r>
      <w:r w:rsidR="003C53E8">
        <w:rPr>
          <w:rFonts w:ascii="Times New Roman" w:hAnsi="Times New Roman" w:cs="Times New Roman"/>
        </w:rPr>
        <w:t xml:space="preserve"> implemento delle</w:t>
      </w:r>
      <w:r w:rsidRPr="003C53E8">
        <w:rPr>
          <w:rFonts w:ascii="Times New Roman" w:hAnsi="Times New Roman" w:cs="Times New Roman"/>
        </w:rPr>
        <w:t xml:space="preserve"> competenze linguistico-comunicative </w:t>
      </w:r>
      <w:r w:rsidR="003C53E8" w:rsidRPr="003C53E8">
        <w:rPr>
          <w:rFonts w:ascii="Times New Roman" w:hAnsi="Times New Roman" w:cs="Times New Roman"/>
        </w:rPr>
        <w:t>in lingua ingles</w:t>
      </w:r>
      <w:r w:rsidR="003C53E8">
        <w:rPr>
          <w:rFonts w:ascii="Times New Roman" w:hAnsi="Times New Roman" w:cs="Times New Roman"/>
        </w:rPr>
        <w:t>e; i</w:t>
      </w:r>
      <w:r w:rsidR="003C53E8" w:rsidRPr="003C53E8">
        <w:rPr>
          <w:rFonts w:ascii="Times New Roman" w:hAnsi="Times New Roman" w:cs="Times New Roman"/>
        </w:rPr>
        <w:t>l corso impiega una combinazione di metodi di insegnamento nell’ambito dell’approccio comunicativo, per garantire un’esperienza di apprendimento dinamica ed efficace.</w:t>
      </w:r>
    </w:p>
    <w:p w14:paraId="5A0F3095" w14:textId="77777777" w:rsidR="003C53E8" w:rsidRPr="003C53E8" w:rsidRDefault="003C53E8" w:rsidP="003C53E8">
      <w:pPr>
        <w:ind w:left="142"/>
        <w:rPr>
          <w:rFonts w:ascii="Times New Roman" w:hAnsi="Times New Roman" w:cs="Times New Roman"/>
        </w:rPr>
      </w:pPr>
      <w:r w:rsidRPr="003C53E8">
        <w:rPr>
          <w:rFonts w:ascii="Times New Roman" w:hAnsi="Times New Roman" w:cs="Times New Roman"/>
        </w:rPr>
        <w:t>Attività associate all’intervento: ore di conversazione e di studio guidato</w:t>
      </w:r>
    </w:p>
    <w:p w14:paraId="13C79F05" w14:textId="77777777" w:rsidR="003C53E8" w:rsidRPr="003C53E8" w:rsidRDefault="003C53E8" w:rsidP="003C53E8">
      <w:pPr>
        <w:ind w:left="142"/>
        <w:rPr>
          <w:rFonts w:ascii="Times New Roman" w:hAnsi="Times New Roman" w:cs="Times New Roman"/>
        </w:rPr>
      </w:pPr>
      <w:r w:rsidRPr="003C53E8">
        <w:rPr>
          <w:rFonts w:ascii="Times New Roman" w:hAnsi="Times New Roman" w:cs="Times New Roman"/>
        </w:rPr>
        <w:t>Valutazione iniziale e finale: una valutazione completa delle competenze linguistiche, incluso un test scritto.</w:t>
      </w:r>
    </w:p>
    <w:p w14:paraId="6C2C42F4" w14:textId="77777777" w:rsidR="003C53E8" w:rsidRPr="003C53E8" w:rsidRDefault="003C53E8" w:rsidP="003C53E8">
      <w:pPr>
        <w:ind w:left="142"/>
        <w:rPr>
          <w:rFonts w:ascii="Times New Roman" w:hAnsi="Times New Roman" w:cs="Times New Roman"/>
        </w:rPr>
      </w:pPr>
      <w:r w:rsidRPr="003C53E8">
        <w:rPr>
          <w:rFonts w:ascii="Times New Roman" w:hAnsi="Times New Roman" w:cs="Times New Roman"/>
        </w:rPr>
        <w:t>Con l’ausilio di materiale testuale, audio e video i docenti iscritti avranno modo di praticare e consolidare tutte e quattro le abilità linguistiche (</w:t>
      </w:r>
      <w:proofErr w:type="spellStart"/>
      <w:r w:rsidRPr="003C53E8">
        <w:rPr>
          <w:rFonts w:ascii="Times New Roman" w:hAnsi="Times New Roman" w:cs="Times New Roman"/>
        </w:rPr>
        <w:t>listening</w:t>
      </w:r>
      <w:proofErr w:type="spellEnd"/>
      <w:r w:rsidRPr="003C53E8">
        <w:rPr>
          <w:rFonts w:ascii="Times New Roman" w:hAnsi="Times New Roman" w:cs="Times New Roman"/>
        </w:rPr>
        <w:t xml:space="preserve">, reading, writing, </w:t>
      </w:r>
      <w:proofErr w:type="spellStart"/>
      <w:r w:rsidRPr="003C53E8">
        <w:rPr>
          <w:rFonts w:ascii="Times New Roman" w:hAnsi="Times New Roman" w:cs="Times New Roman"/>
        </w:rPr>
        <w:t>speaking</w:t>
      </w:r>
      <w:proofErr w:type="spellEnd"/>
      <w:r w:rsidRPr="003C53E8">
        <w:rPr>
          <w:rFonts w:ascii="Times New Roman" w:hAnsi="Times New Roman" w:cs="Times New Roman"/>
        </w:rPr>
        <w:t xml:space="preserve">), secondo un approccio integrato. </w:t>
      </w:r>
    </w:p>
    <w:p w14:paraId="6C4A61C3" w14:textId="254DEBD2" w:rsidR="00824C0B" w:rsidRDefault="00824C0B" w:rsidP="00824C0B">
      <w:pPr>
        <w:pStyle w:val="Corpotesto"/>
        <w:spacing w:before="160" w:after="160" w:line="276" w:lineRule="auto"/>
        <w:jc w:val="both"/>
      </w:pPr>
      <w:r w:rsidRPr="00F60A11">
        <w:rPr>
          <w:b/>
          <w:bCs/>
        </w:rPr>
        <w:t>Discipline coinvolte</w:t>
      </w:r>
      <w:r>
        <w:t xml:space="preserve">: </w:t>
      </w:r>
      <w:r>
        <w:t xml:space="preserve">tutte </w:t>
      </w:r>
    </w:p>
    <w:p w14:paraId="7C955658" w14:textId="77777777" w:rsidR="00824C0B" w:rsidRDefault="00824C0B" w:rsidP="00824C0B">
      <w:pPr>
        <w:pStyle w:val="Corpotesto"/>
        <w:spacing w:before="160" w:after="160" w:line="276" w:lineRule="auto"/>
        <w:jc w:val="both"/>
      </w:pPr>
      <w:r w:rsidRPr="00F60A11">
        <w:rPr>
          <w:b/>
          <w:bCs/>
        </w:rPr>
        <w:t>Durata</w:t>
      </w:r>
      <w:r>
        <w:t>: 22 ore</w:t>
      </w:r>
    </w:p>
    <w:p w14:paraId="081E6C60" w14:textId="77777777" w:rsidR="00824C0B" w:rsidRPr="00824C0B" w:rsidRDefault="00824C0B" w:rsidP="00824C0B">
      <w:pPr>
        <w:pStyle w:val="Corpotesto"/>
        <w:spacing w:before="160" w:after="160" w:line="276" w:lineRule="auto"/>
        <w:jc w:val="both"/>
      </w:pPr>
      <w:r w:rsidRPr="00F60A11">
        <w:rPr>
          <w:b/>
          <w:bCs/>
        </w:rPr>
        <w:t>Finalità</w:t>
      </w:r>
      <w:r>
        <w:t>: far raggiungere al docente competenze trasversali necessarie a pianificare e condurre una lezione in lingua straniera.</w:t>
      </w:r>
    </w:p>
    <w:p w14:paraId="123062D7" w14:textId="0B6BDC36" w:rsidR="00824C0B" w:rsidRPr="00824C0B" w:rsidRDefault="00824C0B" w:rsidP="00824C0B">
      <w:pPr>
        <w:spacing w:before="160" w:line="276" w:lineRule="auto"/>
        <w:ind w:left="142"/>
        <w:rPr>
          <w:rFonts w:ascii="Times New Roman" w:hAnsi="Times New Roman" w:cs="Times New Roman"/>
          <w:szCs w:val="24"/>
        </w:rPr>
      </w:pPr>
      <w:r w:rsidRPr="00824C0B">
        <w:rPr>
          <w:rFonts w:ascii="Times New Roman" w:hAnsi="Times New Roman" w:cs="Times New Roman"/>
          <w:b/>
          <w:bCs/>
          <w:szCs w:val="24"/>
        </w:rPr>
        <w:t>Formatore</w:t>
      </w:r>
      <w:r w:rsidRPr="00824C0B">
        <w:rPr>
          <w:rFonts w:ascii="Times New Roman" w:hAnsi="Times New Roman" w:cs="Times New Roman"/>
          <w:szCs w:val="24"/>
        </w:rPr>
        <w:t xml:space="preserve">: </w:t>
      </w:r>
      <w:proofErr w:type="spellStart"/>
      <w:r w:rsidRPr="00824C0B">
        <w:rPr>
          <w:rFonts w:ascii="Times New Roman" w:eastAsiaTheme="minorHAnsi" w:hAnsi="Times New Roman" w:cs="Times New Roman"/>
        </w:rPr>
        <w:t>proff.sse</w:t>
      </w:r>
      <w:proofErr w:type="spellEnd"/>
      <w:r w:rsidRPr="00824C0B">
        <w:rPr>
          <w:rFonts w:ascii="Times New Roman" w:eastAsiaTheme="minorHAnsi" w:hAnsi="Times New Roman" w:cs="Times New Roman"/>
        </w:rPr>
        <w:t xml:space="preserve"> D’Acunto Bianca e Hill Sandra</w:t>
      </w:r>
    </w:p>
    <w:p w14:paraId="221EBC87" w14:textId="77777777" w:rsidR="00824C0B" w:rsidRDefault="00824C0B" w:rsidP="00824C0B">
      <w:pPr>
        <w:pStyle w:val="Corpotesto"/>
        <w:spacing w:before="160" w:after="160" w:line="276" w:lineRule="auto"/>
        <w:ind w:left="142"/>
        <w:rPr>
          <w:b/>
          <w:bCs/>
        </w:rPr>
      </w:pPr>
      <w:r>
        <w:rPr>
          <w:b/>
          <w:bCs/>
        </w:rPr>
        <w:t>Partecipanti</w:t>
      </w:r>
      <w:r w:rsidRPr="00824C0B">
        <w:t>:</w:t>
      </w:r>
      <w:r>
        <w:t xml:space="preserve"> </w:t>
      </w:r>
      <w:r>
        <w:t xml:space="preserve">Ogni corso sarà destinato a </w:t>
      </w:r>
      <w:r w:rsidRPr="008546F3">
        <w:rPr>
          <w:b/>
          <w:bCs/>
        </w:rPr>
        <w:t>10 DOCENTI</w:t>
      </w:r>
    </w:p>
    <w:p w14:paraId="654C7BEA" w14:textId="77777777" w:rsidR="00824C0B" w:rsidRDefault="00824C0B" w:rsidP="00824C0B">
      <w:pPr>
        <w:spacing w:before="160" w:line="276" w:lineRule="auto"/>
        <w:ind w:left="142"/>
        <w:rPr>
          <w:rFonts w:ascii="Times New Roman" w:hAnsi="Times New Roman" w:cs="Times New Roman"/>
        </w:rPr>
      </w:pPr>
      <w:r w:rsidRPr="004C0FB8">
        <w:rPr>
          <w:rFonts w:ascii="Times New Roman" w:hAnsi="Times New Roman" w:cs="Times New Roman"/>
          <w:b/>
          <w:bCs/>
          <w:szCs w:val="24"/>
        </w:rPr>
        <w:t>Calendario</w:t>
      </w:r>
      <w:r w:rsidRPr="004C0FB8">
        <w:rPr>
          <w:rFonts w:ascii="Times New Roman" w:hAnsi="Times New Roman" w:cs="Times New Roman"/>
        </w:rPr>
        <w:t>: 8 incontri della durata di 2 o 3 ore</w:t>
      </w:r>
      <w:r>
        <w:rPr>
          <w:rFonts w:ascii="Times New Roman" w:hAnsi="Times New Roman" w:cs="Times New Roman"/>
        </w:rPr>
        <w:t xml:space="preserve"> a</w:t>
      </w:r>
      <w:r w:rsidRPr="004C0FB8">
        <w:rPr>
          <w:rFonts w:ascii="Times New Roman" w:hAnsi="Times New Roman" w:cs="Times New Roman"/>
        </w:rPr>
        <w:t xml:space="preserve"> cadenza settimanale</w:t>
      </w:r>
      <w:r>
        <w:rPr>
          <w:rFonts w:ascii="Times New Roman" w:hAnsi="Times New Roman" w:cs="Times New Roman"/>
        </w:rPr>
        <w:t xml:space="preserve"> per una durata complessiva di 22 ore:</w:t>
      </w:r>
    </w:p>
    <w:p w14:paraId="1856157F" w14:textId="77777777" w:rsidR="004E57B8" w:rsidRDefault="004E57B8" w:rsidP="004E57B8">
      <w:pPr>
        <w:pStyle w:val="Corpotesto"/>
        <w:spacing w:before="51" w:line="276" w:lineRule="auto"/>
        <w:jc w:val="both"/>
        <w:rPr>
          <w:rFonts w:eastAsiaTheme="minorHAnsi"/>
        </w:rPr>
      </w:pPr>
      <w:proofErr w:type="gramStart"/>
      <w:r>
        <w:rPr>
          <w:rFonts w:eastAsiaTheme="minorHAnsi"/>
        </w:rPr>
        <w:t>1°</w:t>
      </w:r>
      <w:proofErr w:type="gramEnd"/>
      <w:r>
        <w:rPr>
          <w:rFonts w:eastAsiaTheme="minorHAnsi"/>
        </w:rPr>
        <w:t xml:space="preserve"> corso: e 2° corso (in contemporanea in due aule/plessi differenti da due esperti per circa 10 docenti per corso):</w:t>
      </w:r>
    </w:p>
    <w:p w14:paraId="3D688B22" w14:textId="77777777" w:rsidR="004E57B8" w:rsidRDefault="004E57B8" w:rsidP="004E57B8">
      <w:pPr>
        <w:spacing w:after="200" w:line="276" w:lineRule="auto"/>
        <w:jc w:val="left"/>
        <w:rPr>
          <w:rFonts w:eastAsiaTheme="minorHAnsi"/>
        </w:rPr>
      </w:pPr>
    </w:p>
    <w:tbl>
      <w:tblPr>
        <w:tblStyle w:val="Grigliatabella"/>
        <w:tblpPr w:leftFromText="141" w:rightFromText="141" w:vertAnchor="text" w:horzAnchor="margin" w:tblpXSpec="center" w:tblpY="-39"/>
        <w:tblW w:w="0" w:type="auto"/>
        <w:tblLook w:val="04A0" w:firstRow="1" w:lastRow="0" w:firstColumn="1" w:lastColumn="0" w:noHBand="0" w:noVBand="1"/>
      </w:tblPr>
      <w:tblGrid>
        <w:gridCol w:w="3320"/>
        <w:gridCol w:w="3725"/>
        <w:gridCol w:w="1568"/>
      </w:tblGrid>
      <w:tr w:rsidR="004E57B8" w:rsidRPr="00BA4765" w14:paraId="27513338" w14:textId="77777777" w:rsidTr="004E57B8">
        <w:tc>
          <w:tcPr>
            <w:tcW w:w="3320" w:type="dxa"/>
          </w:tcPr>
          <w:p w14:paraId="1BAF1E8C" w14:textId="77777777" w:rsidR="004E57B8" w:rsidRPr="00BA4765" w:rsidRDefault="004E57B8" w:rsidP="004E57B8">
            <w:pPr>
              <w:spacing w:line="240" w:lineRule="auto"/>
              <w:rPr>
                <w:szCs w:val="24"/>
              </w:rPr>
            </w:pPr>
            <w:r w:rsidRPr="00BA4765">
              <w:rPr>
                <w:szCs w:val="24"/>
              </w:rPr>
              <w:t>data</w:t>
            </w:r>
          </w:p>
        </w:tc>
        <w:tc>
          <w:tcPr>
            <w:tcW w:w="3725" w:type="dxa"/>
          </w:tcPr>
          <w:p w14:paraId="2833A439" w14:textId="77777777" w:rsidR="004E57B8" w:rsidRPr="00BA4765" w:rsidRDefault="004E57B8" w:rsidP="004E57B8">
            <w:pPr>
              <w:spacing w:line="240" w:lineRule="auto"/>
              <w:rPr>
                <w:szCs w:val="24"/>
              </w:rPr>
            </w:pPr>
            <w:r w:rsidRPr="00BA4765">
              <w:rPr>
                <w:szCs w:val="24"/>
              </w:rPr>
              <w:t>orario</w:t>
            </w:r>
          </w:p>
        </w:tc>
        <w:tc>
          <w:tcPr>
            <w:tcW w:w="1568" w:type="dxa"/>
          </w:tcPr>
          <w:p w14:paraId="602FDD7F" w14:textId="77777777" w:rsidR="004E57B8" w:rsidRPr="00BA4765" w:rsidRDefault="004E57B8" w:rsidP="004E57B8">
            <w:pPr>
              <w:spacing w:line="240" w:lineRule="auto"/>
              <w:rPr>
                <w:szCs w:val="24"/>
              </w:rPr>
            </w:pPr>
            <w:r>
              <w:rPr>
                <w:szCs w:val="24"/>
              </w:rPr>
              <w:t>Durata</w:t>
            </w:r>
          </w:p>
        </w:tc>
      </w:tr>
      <w:tr w:rsidR="004E57B8" w:rsidRPr="00BA4765" w14:paraId="07426557" w14:textId="77777777" w:rsidTr="004E57B8">
        <w:tc>
          <w:tcPr>
            <w:tcW w:w="3320" w:type="dxa"/>
          </w:tcPr>
          <w:p w14:paraId="7126BC43" w14:textId="77777777" w:rsidR="004E57B8" w:rsidRPr="00BA4765" w:rsidRDefault="004E57B8" w:rsidP="004E57B8">
            <w:pPr>
              <w:spacing w:line="240" w:lineRule="auto"/>
              <w:rPr>
                <w:szCs w:val="24"/>
              </w:rPr>
            </w:pPr>
            <w:r w:rsidRPr="00BA4765">
              <w:rPr>
                <w:szCs w:val="24"/>
              </w:rPr>
              <w:t>12 /09/2024</w:t>
            </w:r>
          </w:p>
        </w:tc>
        <w:tc>
          <w:tcPr>
            <w:tcW w:w="3725" w:type="dxa"/>
          </w:tcPr>
          <w:p w14:paraId="76115D22" w14:textId="77777777" w:rsidR="004E57B8" w:rsidRPr="00BA4765" w:rsidRDefault="004E57B8" w:rsidP="004E57B8">
            <w:pPr>
              <w:spacing w:line="240" w:lineRule="auto"/>
              <w:rPr>
                <w:szCs w:val="24"/>
              </w:rPr>
            </w:pPr>
            <w:r w:rsidRPr="00BA4765">
              <w:rPr>
                <w:szCs w:val="24"/>
              </w:rPr>
              <w:t>14.30 -1</w:t>
            </w:r>
            <w:r>
              <w:rPr>
                <w:szCs w:val="24"/>
              </w:rPr>
              <w:t>7</w:t>
            </w:r>
            <w:r w:rsidRPr="00BA4765">
              <w:rPr>
                <w:szCs w:val="24"/>
              </w:rPr>
              <w:t xml:space="preserve">.30 </w:t>
            </w:r>
            <w:r>
              <w:rPr>
                <w:szCs w:val="24"/>
              </w:rPr>
              <w:t>in presenza</w:t>
            </w:r>
          </w:p>
        </w:tc>
        <w:tc>
          <w:tcPr>
            <w:tcW w:w="1568" w:type="dxa"/>
          </w:tcPr>
          <w:p w14:paraId="132ED8DE" w14:textId="77777777" w:rsidR="004E57B8" w:rsidRPr="00BA4765" w:rsidRDefault="004E57B8" w:rsidP="004E57B8">
            <w:pPr>
              <w:spacing w:line="240" w:lineRule="auto"/>
              <w:rPr>
                <w:szCs w:val="24"/>
              </w:rPr>
            </w:pPr>
            <w:r>
              <w:rPr>
                <w:szCs w:val="24"/>
              </w:rPr>
              <w:t>3 h</w:t>
            </w:r>
          </w:p>
        </w:tc>
      </w:tr>
      <w:tr w:rsidR="004E57B8" w:rsidRPr="00BA4765" w14:paraId="223593B1" w14:textId="77777777" w:rsidTr="004E57B8">
        <w:tc>
          <w:tcPr>
            <w:tcW w:w="3320" w:type="dxa"/>
          </w:tcPr>
          <w:p w14:paraId="19365FEC" w14:textId="77777777" w:rsidR="004E57B8" w:rsidRPr="00BA4765" w:rsidRDefault="004E57B8" w:rsidP="004E57B8">
            <w:pPr>
              <w:spacing w:line="240" w:lineRule="auto"/>
              <w:rPr>
                <w:szCs w:val="24"/>
              </w:rPr>
            </w:pPr>
            <w:r w:rsidRPr="00BA4765">
              <w:rPr>
                <w:szCs w:val="24"/>
              </w:rPr>
              <w:t>19/09/2024</w:t>
            </w:r>
          </w:p>
        </w:tc>
        <w:tc>
          <w:tcPr>
            <w:tcW w:w="3725" w:type="dxa"/>
          </w:tcPr>
          <w:p w14:paraId="560AA5BE" w14:textId="77777777" w:rsidR="004E57B8" w:rsidRPr="00BA4765" w:rsidRDefault="004E57B8" w:rsidP="004E57B8">
            <w:pPr>
              <w:spacing w:line="240" w:lineRule="auto"/>
              <w:rPr>
                <w:szCs w:val="24"/>
              </w:rPr>
            </w:pPr>
            <w:r w:rsidRPr="00BA4765">
              <w:rPr>
                <w:szCs w:val="24"/>
              </w:rPr>
              <w:t>1</w:t>
            </w:r>
            <w:r>
              <w:rPr>
                <w:szCs w:val="24"/>
              </w:rPr>
              <w:t>6</w:t>
            </w:r>
            <w:r w:rsidRPr="00BA4765">
              <w:rPr>
                <w:szCs w:val="24"/>
              </w:rPr>
              <w:t>.30 - 1</w:t>
            </w:r>
            <w:r>
              <w:rPr>
                <w:szCs w:val="24"/>
              </w:rPr>
              <w:t>8</w:t>
            </w:r>
            <w:r w:rsidRPr="00BA4765">
              <w:rPr>
                <w:szCs w:val="24"/>
              </w:rPr>
              <w:t>.30</w:t>
            </w:r>
            <w:r>
              <w:rPr>
                <w:szCs w:val="24"/>
              </w:rPr>
              <w:t xml:space="preserve"> online</w:t>
            </w:r>
          </w:p>
        </w:tc>
        <w:tc>
          <w:tcPr>
            <w:tcW w:w="1568" w:type="dxa"/>
          </w:tcPr>
          <w:p w14:paraId="71854F06" w14:textId="77777777" w:rsidR="004E57B8" w:rsidRPr="00BA4765" w:rsidRDefault="004E57B8" w:rsidP="004E57B8">
            <w:pPr>
              <w:spacing w:line="240" w:lineRule="auto"/>
              <w:rPr>
                <w:szCs w:val="24"/>
              </w:rPr>
            </w:pPr>
            <w:r>
              <w:rPr>
                <w:szCs w:val="24"/>
              </w:rPr>
              <w:t>2 h</w:t>
            </w:r>
          </w:p>
        </w:tc>
      </w:tr>
      <w:tr w:rsidR="004E57B8" w:rsidRPr="00BA4765" w14:paraId="379F159B" w14:textId="77777777" w:rsidTr="004E57B8">
        <w:tc>
          <w:tcPr>
            <w:tcW w:w="3320" w:type="dxa"/>
          </w:tcPr>
          <w:p w14:paraId="7C6FA02C" w14:textId="77777777" w:rsidR="004E57B8" w:rsidRPr="00BA4765" w:rsidRDefault="004E57B8" w:rsidP="004E57B8">
            <w:pPr>
              <w:spacing w:line="240" w:lineRule="auto"/>
              <w:rPr>
                <w:szCs w:val="24"/>
              </w:rPr>
            </w:pPr>
            <w:r w:rsidRPr="00BA4765">
              <w:rPr>
                <w:szCs w:val="24"/>
              </w:rPr>
              <w:t>26/09/2024</w:t>
            </w:r>
          </w:p>
        </w:tc>
        <w:tc>
          <w:tcPr>
            <w:tcW w:w="3725" w:type="dxa"/>
          </w:tcPr>
          <w:p w14:paraId="6160C4FF" w14:textId="77777777" w:rsidR="004E57B8" w:rsidRPr="00BA4765" w:rsidRDefault="004E57B8" w:rsidP="004E57B8">
            <w:pPr>
              <w:spacing w:line="240" w:lineRule="auto"/>
              <w:rPr>
                <w:szCs w:val="24"/>
              </w:rPr>
            </w:pPr>
            <w:r w:rsidRPr="00BA4765">
              <w:rPr>
                <w:szCs w:val="24"/>
              </w:rPr>
              <w:t>1</w:t>
            </w:r>
            <w:r>
              <w:rPr>
                <w:szCs w:val="24"/>
              </w:rPr>
              <w:t>6</w:t>
            </w:r>
            <w:r w:rsidRPr="00BA4765">
              <w:rPr>
                <w:szCs w:val="24"/>
              </w:rPr>
              <w:t xml:space="preserve">.30 - </w:t>
            </w:r>
            <w:proofErr w:type="gramStart"/>
            <w:r w:rsidRPr="00BA4765">
              <w:rPr>
                <w:szCs w:val="24"/>
              </w:rPr>
              <w:t>1</w:t>
            </w:r>
            <w:r>
              <w:rPr>
                <w:szCs w:val="24"/>
              </w:rPr>
              <w:t>8</w:t>
            </w:r>
            <w:r w:rsidRPr="00BA4765">
              <w:rPr>
                <w:szCs w:val="24"/>
              </w:rPr>
              <w:t>.30</w:t>
            </w:r>
            <w:r>
              <w:rPr>
                <w:szCs w:val="24"/>
              </w:rPr>
              <w:t xml:space="preserve">  online</w:t>
            </w:r>
            <w:proofErr w:type="gramEnd"/>
          </w:p>
        </w:tc>
        <w:tc>
          <w:tcPr>
            <w:tcW w:w="1568" w:type="dxa"/>
          </w:tcPr>
          <w:p w14:paraId="58726525" w14:textId="77777777" w:rsidR="004E57B8" w:rsidRPr="00BA4765" w:rsidRDefault="004E57B8" w:rsidP="004E57B8">
            <w:pPr>
              <w:spacing w:line="240" w:lineRule="auto"/>
              <w:rPr>
                <w:szCs w:val="24"/>
              </w:rPr>
            </w:pPr>
            <w:r>
              <w:rPr>
                <w:szCs w:val="24"/>
              </w:rPr>
              <w:t>2 h</w:t>
            </w:r>
          </w:p>
        </w:tc>
      </w:tr>
      <w:tr w:rsidR="004E57B8" w:rsidRPr="00BA4765" w14:paraId="7C84E528" w14:textId="77777777" w:rsidTr="004E57B8">
        <w:tc>
          <w:tcPr>
            <w:tcW w:w="3320" w:type="dxa"/>
          </w:tcPr>
          <w:p w14:paraId="6D0CBAFD" w14:textId="77777777" w:rsidR="004E57B8" w:rsidRPr="00BA4765" w:rsidRDefault="004E57B8" w:rsidP="004E57B8">
            <w:pPr>
              <w:spacing w:line="240" w:lineRule="auto"/>
              <w:rPr>
                <w:szCs w:val="24"/>
              </w:rPr>
            </w:pPr>
            <w:r w:rsidRPr="00BA4765">
              <w:rPr>
                <w:szCs w:val="24"/>
              </w:rPr>
              <w:t>03/10/2024</w:t>
            </w:r>
          </w:p>
        </w:tc>
        <w:tc>
          <w:tcPr>
            <w:tcW w:w="3725" w:type="dxa"/>
          </w:tcPr>
          <w:p w14:paraId="1C6E7A64" w14:textId="77777777" w:rsidR="004E57B8" w:rsidRPr="00BA4765" w:rsidRDefault="004E57B8" w:rsidP="004E57B8">
            <w:pPr>
              <w:spacing w:line="240" w:lineRule="auto"/>
              <w:rPr>
                <w:szCs w:val="24"/>
              </w:rPr>
            </w:pPr>
            <w:r w:rsidRPr="00BA4765">
              <w:rPr>
                <w:szCs w:val="24"/>
              </w:rPr>
              <w:t>1</w:t>
            </w:r>
            <w:r>
              <w:rPr>
                <w:szCs w:val="24"/>
              </w:rPr>
              <w:t>6</w:t>
            </w:r>
            <w:r w:rsidRPr="00BA4765">
              <w:rPr>
                <w:szCs w:val="24"/>
              </w:rPr>
              <w:t xml:space="preserve">.30 - </w:t>
            </w:r>
            <w:proofErr w:type="gramStart"/>
            <w:r w:rsidRPr="00BA4765">
              <w:rPr>
                <w:szCs w:val="24"/>
              </w:rPr>
              <w:t>1</w:t>
            </w:r>
            <w:r>
              <w:rPr>
                <w:szCs w:val="24"/>
              </w:rPr>
              <w:t>8</w:t>
            </w:r>
            <w:r w:rsidRPr="00BA4765">
              <w:rPr>
                <w:szCs w:val="24"/>
              </w:rPr>
              <w:t>.30</w:t>
            </w:r>
            <w:r>
              <w:rPr>
                <w:szCs w:val="24"/>
              </w:rPr>
              <w:t xml:space="preserve">  online</w:t>
            </w:r>
            <w:proofErr w:type="gramEnd"/>
          </w:p>
        </w:tc>
        <w:tc>
          <w:tcPr>
            <w:tcW w:w="1568" w:type="dxa"/>
          </w:tcPr>
          <w:p w14:paraId="555A192E" w14:textId="77777777" w:rsidR="004E57B8" w:rsidRPr="00BA4765" w:rsidRDefault="004E57B8" w:rsidP="004E57B8">
            <w:pPr>
              <w:spacing w:line="240" w:lineRule="auto"/>
              <w:rPr>
                <w:szCs w:val="24"/>
              </w:rPr>
            </w:pPr>
            <w:r>
              <w:rPr>
                <w:szCs w:val="24"/>
              </w:rPr>
              <w:t>2 h</w:t>
            </w:r>
          </w:p>
        </w:tc>
      </w:tr>
      <w:tr w:rsidR="004E57B8" w:rsidRPr="00BA4765" w14:paraId="2DEEDD6B" w14:textId="77777777" w:rsidTr="004E57B8">
        <w:tc>
          <w:tcPr>
            <w:tcW w:w="3320" w:type="dxa"/>
          </w:tcPr>
          <w:p w14:paraId="11581B82" w14:textId="77777777" w:rsidR="004E57B8" w:rsidRPr="00BA4765" w:rsidRDefault="004E57B8" w:rsidP="004E57B8">
            <w:pPr>
              <w:spacing w:line="240" w:lineRule="auto"/>
              <w:rPr>
                <w:szCs w:val="24"/>
              </w:rPr>
            </w:pPr>
            <w:r w:rsidRPr="00BA4765">
              <w:rPr>
                <w:szCs w:val="24"/>
              </w:rPr>
              <w:t>10/10/2024</w:t>
            </w:r>
          </w:p>
        </w:tc>
        <w:tc>
          <w:tcPr>
            <w:tcW w:w="3725" w:type="dxa"/>
          </w:tcPr>
          <w:p w14:paraId="7C23F3F5" w14:textId="77777777" w:rsidR="004E57B8" w:rsidRPr="00BA4765" w:rsidRDefault="004E57B8" w:rsidP="004E57B8">
            <w:pPr>
              <w:spacing w:line="240" w:lineRule="auto"/>
              <w:rPr>
                <w:szCs w:val="24"/>
              </w:rPr>
            </w:pPr>
            <w:r w:rsidRPr="00BA4765">
              <w:rPr>
                <w:szCs w:val="24"/>
              </w:rPr>
              <w:t>1</w:t>
            </w:r>
            <w:r>
              <w:rPr>
                <w:szCs w:val="24"/>
              </w:rPr>
              <w:t>6</w:t>
            </w:r>
            <w:r w:rsidRPr="00BA4765">
              <w:rPr>
                <w:szCs w:val="24"/>
              </w:rPr>
              <w:t xml:space="preserve">.30 - </w:t>
            </w:r>
            <w:proofErr w:type="gramStart"/>
            <w:r w:rsidRPr="00BA4765">
              <w:rPr>
                <w:szCs w:val="24"/>
              </w:rPr>
              <w:t>1</w:t>
            </w:r>
            <w:r>
              <w:rPr>
                <w:szCs w:val="24"/>
              </w:rPr>
              <w:t>8</w:t>
            </w:r>
            <w:r w:rsidRPr="00BA4765">
              <w:rPr>
                <w:szCs w:val="24"/>
              </w:rPr>
              <w:t>.30</w:t>
            </w:r>
            <w:r>
              <w:rPr>
                <w:szCs w:val="24"/>
              </w:rPr>
              <w:t xml:space="preserve">  online</w:t>
            </w:r>
            <w:proofErr w:type="gramEnd"/>
          </w:p>
        </w:tc>
        <w:tc>
          <w:tcPr>
            <w:tcW w:w="1568" w:type="dxa"/>
          </w:tcPr>
          <w:p w14:paraId="0A5304E1" w14:textId="77777777" w:rsidR="004E57B8" w:rsidRPr="00BA4765" w:rsidRDefault="004E57B8" w:rsidP="004E57B8">
            <w:pPr>
              <w:spacing w:line="240" w:lineRule="auto"/>
              <w:rPr>
                <w:szCs w:val="24"/>
              </w:rPr>
            </w:pPr>
            <w:r>
              <w:rPr>
                <w:szCs w:val="24"/>
              </w:rPr>
              <w:t>2 h</w:t>
            </w:r>
          </w:p>
        </w:tc>
      </w:tr>
      <w:tr w:rsidR="004E57B8" w:rsidRPr="00BA4765" w14:paraId="47737ABE" w14:textId="77777777" w:rsidTr="004E57B8">
        <w:tc>
          <w:tcPr>
            <w:tcW w:w="3320" w:type="dxa"/>
          </w:tcPr>
          <w:p w14:paraId="3FB115C2" w14:textId="77777777" w:rsidR="004E57B8" w:rsidRPr="00BA4765" w:rsidRDefault="004E57B8" w:rsidP="004E57B8">
            <w:pPr>
              <w:spacing w:line="240" w:lineRule="auto"/>
              <w:rPr>
                <w:szCs w:val="24"/>
              </w:rPr>
            </w:pPr>
            <w:r w:rsidRPr="00BA4765">
              <w:rPr>
                <w:szCs w:val="24"/>
              </w:rPr>
              <w:t>17/10/2024</w:t>
            </w:r>
          </w:p>
        </w:tc>
        <w:tc>
          <w:tcPr>
            <w:tcW w:w="3725" w:type="dxa"/>
          </w:tcPr>
          <w:p w14:paraId="079C7CAF" w14:textId="77777777" w:rsidR="004E57B8" w:rsidRPr="00BA4765" w:rsidRDefault="004E57B8" w:rsidP="004E57B8">
            <w:pPr>
              <w:spacing w:line="240" w:lineRule="auto"/>
              <w:rPr>
                <w:szCs w:val="24"/>
              </w:rPr>
            </w:pPr>
            <w:r w:rsidRPr="00BA4765">
              <w:rPr>
                <w:szCs w:val="24"/>
              </w:rPr>
              <w:t>1</w:t>
            </w:r>
            <w:r>
              <w:rPr>
                <w:szCs w:val="24"/>
              </w:rPr>
              <w:t>6</w:t>
            </w:r>
            <w:r w:rsidRPr="00BA4765">
              <w:rPr>
                <w:szCs w:val="24"/>
              </w:rPr>
              <w:t xml:space="preserve">.30 - </w:t>
            </w:r>
            <w:proofErr w:type="gramStart"/>
            <w:r w:rsidRPr="00BA4765">
              <w:rPr>
                <w:szCs w:val="24"/>
              </w:rPr>
              <w:t>1</w:t>
            </w:r>
            <w:r>
              <w:rPr>
                <w:szCs w:val="24"/>
              </w:rPr>
              <w:t>8</w:t>
            </w:r>
            <w:r w:rsidRPr="00BA4765">
              <w:rPr>
                <w:szCs w:val="24"/>
              </w:rPr>
              <w:t>.30</w:t>
            </w:r>
            <w:r>
              <w:rPr>
                <w:szCs w:val="24"/>
              </w:rPr>
              <w:t xml:space="preserve">  online</w:t>
            </w:r>
            <w:proofErr w:type="gramEnd"/>
          </w:p>
        </w:tc>
        <w:tc>
          <w:tcPr>
            <w:tcW w:w="1568" w:type="dxa"/>
          </w:tcPr>
          <w:p w14:paraId="19680AD0" w14:textId="77777777" w:rsidR="004E57B8" w:rsidRPr="00BA4765" w:rsidRDefault="004E57B8" w:rsidP="004E57B8">
            <w:pPr>
              <w:spacing w:line="240" w:lineRule="auto"/>
              <w:rPr>
                <w:szCs w:val="24"/>
              </w:rPr>
            </w:pPr>
            <w:r>
              <w:rPr>
                <w:szCs w:val="24"/>
              </w:rPr>
              <w:t>2 h</w:t>
            </w:r>
          </w:p>
        </w:tc>
      </w:tr>
      <w:tr w:rsidR="004E57B8" w:rsidRPr="00BA4765" w14:paraId="580502DD" w14:textId="77777777" w:rsidTr="004E57B8">
        <w:tc>
          <w:tcPr>
            <w:tcW w:w="3320" w:type="dxa"/>
          </w:tcPr>
          <w:p w14:paraId="3438B92B" w14:textId="77777777" w:rsidR="004E57B8" w:rsidRPr="00BA4765" w:rsidRDefault="004E57B8" w:rsidP="004E57B8">
            <w:pPr>
              <w:spacing w:line="240" w:lineRule="auto"/>
              <w:rPr>
                <w:szCs w:val="24"/>
              </w:rPr>
            </w:pPr>
            <w:r w:rsidRPr="00BA4765">
              <w:rPr>
                <w:szCs w:val="24"/>
              </w:rPr>
              <w:t>24/10/2024</w:t>
            </w:r>
          </w:p>
        </w:tc>
        <w:tc>
          <w:tcPr>
            <w:tcW w:w="3725" w:type="dxa"/>
          </w:tcPr>
          <w:p w14:paraId="7F2480E8" w14:textId="77777777" w:rsidR="004E57B8" w:rsidRPr="00BA4765" w:rsidRDefault="004E57B8" w:rsidP="004E57B8">
            <w:pPr>
              <w:spacing w:line="240" w:lineRule="auto"/>
              <w:rPr>
                <w:szCs w:val="24"/>
              </w:rPr>
            </w:pPr>
            <w:r w:rsidRPr="00BA4765">
              <w:rPr>
                <w:szCs w:val="24"/>
              </w:rPr>
              <w:t>1</w:t>
            </w:r>
            <w:r>
              <w:rPr>
                <w:szCs w:val="24"/>
              </w:rPr>
              <w:t>6</w:t>
            </w:r>
            <w:r w:rsidRPr="00BA4765">
              <w:rPr>
                <w:szCs w:val="24"/>
              </w:rPr>
              <w:t xml:space="preserve">.30 - </w:t>
            </w:r>
            <w:proofErr w:type="gramStart"/>
            <w:r w:rsidRPr="00BA4765">
              <w:rPr>
                <w:szCs w:val="24"/>
              </w:rPr>
              <w:t>1</w:t>
            </w:r>
            <w:r>
              <w:rPr>
                <w:szCs w:val="24"/>
              </w:rPr>
              <w:t>8</w:t>
            </w:r>
            <w:r w:rsidRPr="00BA4765">
              <w:rPr>
                <w:szCs w:val="24"/>
              </w:rPr>
              <w:t>.30</w:t>
            </w:r>
            <w:r>
              <w:rPr>
                <w:szCs w:val="24"/>
              </w:rPr>
              <w:t xml:space="preserve">  online</w:t>
            </w:r>
            <w:proofErr w:type="gramEnd"/>
          </w:p>
        </w:tc>
        <w:tc>
          <w:tcPr>
            <w:tcW w:w="1568" w:type="dxa"/>
          </w:tcPr>
          <w:p w14:paraId="36723FC4" w14:textId="77777777" w:rsidR="004E57B8" w:rsidRPr="00BA4765" w:rsidRDefault="004E57B8" w:rsidP="004E57B8">
            <w:pPr>
              <w:spacing w:line="240" w:lineRule="auto"/>
              <w:rPr>
                <w:szCs w:val="24"/>
              </w:rPr>
            </w:pPr>
            <w:r>
              <w:rPr>
                <w:szCs w:val="24"/>
              </w:rPr>
              <w:t>2 h</w:t>
            </w:r>
          </w:p>
        </w:tc>
      </w:tr>
      <w:tr w:rsidR="004E57B8" w:rsidRPr="00BA4765" w14:paraId="668DF4B2" w14:textId="77777777" w:rsidTr="004E57B8">
        <w:tc>
          <w:tcPr>
            <w:tcW w:w="3320" w:type="dxa"/>
          </w:tcPr>
          <w:p w14:paraId="534BCF1F" w14:textId="77777777" w:rsidR="004E57B8" w:rsidRPr="00BA4765" w:rsidRDefault="004E57B8" w:rsidP="004E57B8">
            <w:pPr>
              <w:spacing w:line="240" w:lineRule="auto"/>
              <w:rPr>
                <w:szCs w:val="24"/>
              </w:rPr>
            </w:pPr>
            <w:r w:rsidRPr="00BA4765">
              <w:rPr>
                <w:szCs w:val="24"/>
              </w:rPr>
              <w:t>31/10/2024</w:t>
            </w:r>
          </w:p>
        </w:tc>
        <w:tc>
          <w:tcPr>
            <w:tcW w:w="3725" w:type="dxa"/>
          </w:tcPr>
          <w:p w14:paraId="1E55B540" w14:textId="77777777" w:rsidR="004E57B8" w:rsidRPr="00BA4765" w:rsidRDefault="004E57B8" w:rsidP="004E57B8">
            <w:pPr>
              <w:spacing w:line="240" w:lineRule="auto"/>
              <w:rPr>
                <w:szCs w:val="24"/>
              </w:rPr>
            </w:pPr>
            <w:r w:rsidRPr="00BA4765">
              <w:rPr>
                <w:szCs w:val="24"/>
              </w:rPr>
              <w:t>1</w:t>
            </w:r>
            <w:r>
              <w:rPr>
                <w:szCs w:val="24"/>
              </w:rPr>
              <w:t>6</w:t>
            </w:r>
            <w:r w:rsidRPr="00BA4765">
              <w:rPr>
                <w:szCs w:val="24"/>
              </w:rPr>
              <w:t xml:space="preserve">.30 - </w:t>
            </w:r>
            <w:proofErr w:type="gramStart"/>
            <w:r w:rsidRPr="00BA4765">
              <w:rPr>
                <w:szCs w:val="24"/>
              </w:rPr>
              <w:t>1</w:t>
            </w:r>
            <w:r>
              <w:rPr>
                <w:szCs w:val="24"/>
              </w:rPr>
              <w:t>8</w:t>
            </w:r>
            <w:r w:rsidRPr="00BA4765">
              <w:rPr>
                <w:szCs w:val="24"/>
              </w:rPr>
              <w:t>.30</w:t>
            </w:r>
            <w:r>
              <w:rPr>
                <w:szCs w:val="24"/>
              </w:rPr>
              <w:t xml:space="preserve">  online</w:t>
            </w:r>
            <w:proofErr w:type="gramEnd"/>
          </w:p>
        </w:tc>
        <w:tc>
          <w:tcPr>
            <w:tcW w:w="1568" w:type="dxa"/>
          </w:tcPr>
          <w:p w14:paraId="59171BAF" w14:textId="77777777" w:rsidR="004E57B8" w:rsidRPr="00BA4765" w:rsidRDefault="004E57B8" w:rsidP="004E57B8">
            <w:pPr>
              <w:spacing w:line="240" w:lineRule="auto"/>
              <w:rPr>
                <w:szCs w:val="24"/>
              </w:rPr>
            </w:pPr>
            <w:r>
              <w:rPr>
                <w:szCs w:val="24"/>
              </w:rPr>
              <w:t>2 h</w:t>
            </w:r>
          </w:p>
        </w:tc>
      </w:tr>
      <w:tr w:rsidR="004E57B8" w:rsidRPr="00BA4765" w14:paraId="33D2F325" w14:textId="77777777" w:rsidTr="004E57B8">
        <w:tc>
          <w:tcPr>
            <w:tcW w:w="3320" w:type="dxa"/>
          </w:tcPr>
          <w:p w14:paraId="6EF12E9F" w14:textId="77777777" w:rsidR="004E57B8" w:rsidRPr="00BA4765" w:rsidRDefault="004E57B8" w:rsidP="004E57B8">
            <w:pPr>
              <w:spacing w:line="240" w:lineRule="auto"/>
              <w:rPr>
                <w:szCs w:val="24"/>
              </w:rPr>
            </w:pPr>
            <w:r>
              <w:rPr>
                <w:szCs w:val="24"/>
              </w:rPr>
              <w:t>07/11/2024</w:t>
            </w:r>
          </w:p>
        </w:tc>
        <w:tc>
          <w:tcPr>
            <w:tcW w:w="3725" w:type="dxa"/>
          </w:tcPr>
          <w:p w14:paraId="3596816C" w14:textId="77777777" w:rsidR="004E57B8" w:rsidRPr="00BA4765" w:rsidRDefault="004E57B8" w:rsidP="004E57B8">
            <w:pPr>
              <w:spacing w:line="240" w:lineRule="auto"/>
              <w:rPr>
                <w:szCs w:val="24"/>
              </w:rPr>
            </w:pPr>
            <w:r w:rsidRPr="00BA4765">
              <w:rPr>
                <w:szCs w:val="24"/>
              </w:rPr>
              <w:t>1</w:t>
            </w:r>
            <w:r>
              <w:rPr>
                <w:szCs w:val="24"/>
              </w:rPr>
              <w:t>6</w:t>
            </w:r>
            <w:r w:rsidRPr="00BA4765">
              <w:rPr>
                <w:szCs w:val="24"/>
              </w:rPr>
              <w:t xml:space="preserve">.30 - </w:t>
            </w:r>
            <w:proofErr w:type="gramStart"/>
            <w:r w:rsidRPr="00BA4765">
              <w:rPr>
                <w:szCs w:val="24"/>
              </w:rPr>
              <w:t>1</w:t>
            </w:r>
            <w:r>
              <w:rPr>
                <w:szCs w:val="24"/>
              </w:rPr>
              <w:t>8</w:t>
            </w:r>
            <w:r w:rsidRPr="00BA4765">
              <w:rPr>
                <w:szCs w:val="24"/>
              </w:rPr>
              <w:t>.30</w:t>
            </w:r>
            <w:r>
              <w:rPr>
                <w:szCs w:val="24"/>
              </w:rPr>
              <w:t xml:space="preserve">  online</w:t>
            </w:r>
            <w:proofErr w:type="gramEnd"/>
          </w:p>
        </w:tc>
        <w:tc>
          <w:tcPr>
            <w:tcW w:w="1568" w:type="dxa"/>
          </w:tcPr>
          <w:p w14:paraId="69EFE938" w14:textId="77777777" w:rsidR="004E57B8" w:rsidRDefault="004E57B8" w:rsidP="004E57B8">
            <w:pPr>
              <w:spacing w:line="240" w:lineRule="auto"/>
              <w:rPr>
                <w:szCs w:val="24"/>
              </w:rPr>
            </w:pPr>
            <w:r>
              <w:rPr>
                <w:szCs w:val="24"/>
              </w:rPr>
              <w:t>2 h</w:t>
            </w:r>
          </w:p>
        </w:tc>
      </w:tr>
      <w:tr w:rsidR="004E57B8" w:rsidRPr="00BA4765" w14:paraId="321AE2AB" w14:textId="77777777" w:rsidTr="004E57B8">
        <w:tc>
          <w:tcPr>
            <w:tcW w:w="3320" w:type="dxa"/>
          </w:tcPr>
          <w:p w14:paraId="3EC69833" w14:textId="77777777" w:rsidR="004E57B8" w:rsidRPr="00BA4765" w:rsidRDefault="004E57B8" w:rsidP="004E57B8">
            <w:pPr>
              <w:spacing w:line="240" w:lineRule="auto"/>
              <w:rPr>
                <w:szCs w:val="24"/>
              </w:rPr>
            </w:pPr>
            <w:r>
              <w:rPr>
                <w:szCs w:val="24"/>
              </w:rPr>
              <w:t>14/11/2024</w:t>
            </w:r>
          </w:p>
        </w:tc>
        <w:tc>
          <w:tcPr>
            <w:tcW w:w="3725" w:type="dxa"/>
          </w:tcPr>
          <w:p w14:paraId="63C9BA7C" w14:textId="77777777" w:rsidR="004E57B8" w:rsidRPr="00BA4765" w:rsidRDefault="004E57B8" w:rsidP="004E57B8">
            <w:pPr>
              <w:spacing w:line="240" w:lineRule="auto"/>
              <w:rPr>
                <w:szCs w:val="24"/>
              </w:rPr>
            </w:pPr>
            <w:r w:rsidRPr="00BA4765">
              <w:rPr>
                <w:szCs w:val="24"/>
              </w:rPr>
              <w:t>14.30 -1</w:t>
            </w:r>
            <w:r>
              <w:rPr>
                <w:szCs w:val="24"/>
              </w:rPr>
              <w:t>7</w:t>
            </w:r>
            <w:r w:rsidRPr="00BA4765">
              <w:rPr>
                <w:szCs w:val="24"/>
              </w:rPr>
              <w:t xml:space="preserve">.30 </w:t>
            </w:r>
            <w:r>
              <w:rPr>
                <w:szCs w:val="24"/>
              </w:rPr>
              <w:t>in presenza</w:t>
            </w:r>
          </w:p>
        </w:tc>
        <w:tc>
          <w:tcPr>
            <w:tcW w:w="1568" w:type="dxa"/>
          </w:tcPr>
          <w:p w14:paraId="4D041EB5" w14:textId="77777777" w:rsidR="004E57B8" w:rsidRDefault="004E57B8" w:rsidP="004E57B8">
            <w:pPr>
              <w:spacing w:line="240" w:lineRule="auto"/>
              <w:rPr>
                <w:szCs w:val="24"/>
              </w:rPr>
            </w:pPr>
            <w:r>
              <w:rPr>
                <w:szCs w:val="24"/>
              </w:rPr>
              <w:t>3 h</w:t>
            </w:r>
          </w:p>
        </w:tc>
      </w:tr>
      <w:tr w:rsidR="004E57B8" w:rsidRPr="00BA4765" w14:paraId="66FD7FFE" w14:textId="77777777" w:rsidTr="004E57B8">
        <w:tc>
          <w:tcPr>
            <w:tcW w:w="3320" w:type="dxa"/>
          </w:tcPr>
          <w:p w14:paraId="4C767696" w14:textId="77777777" w:rsidR="004E57B8" w:rsidRPr="00BA4765" w:rsidRDefault="004E57B8" w:rsidP="004E57B8">
            <w:pPr>
              <w:spacing w:line="240" w:lineRule="auto"/>
              <w:rPr>
                <w:szCs w:val="24"/>
              </w:rPr>
            </w:pPr>
          </w:p>
        </w:tc>
        <w:tc>
          <w:tcPr>
            <w:tcW w:w="3725" w:type="dxa"/>
          </w:tcPr>
          <w:p w14:paraId="77B048BB" w14:textId="77777777" w:rsidR="004E57B8" w:rsidRPr="00BA4765" w:rsidRDefault="004E57B8" w:rsidP="004E57B8">
            <w:pPr>
              <w:spacing w:line="240" w:lineRule="auto"/>
              <w:rPr>
                <w:szCs w:val="24"/>
              </w:rPr>
            </w:pPr>
          </w:p>
        </w:tc>
        <w:tc>
          <w:tcPr>
            <w:tcW w:w="1568" w:type="dxa"/>
          </w:tcPr>
          <w:p w14:paraId="40E331E2" w14:textId="77777777" w:rsidR="004E57B8" w:rsidRDefault="004E57B8" w:rsidP="004E57B8">
            <w:pPr>
              <w:spacing w:line="240" w:lineRule="auto"/>
              <w:rPr>
                <w:szCs w:val="24"/>
              </w:rPr>
            </w:pPr>
            <w:r>
              <w:rPr>
                <w:szCs w:val="24"/>
              </w:rPr>
              <w:t>Tot 22 h</w:t>
            </w:r>
          </w:p>
        </w:tc>
      </w:tr>
    </w:tbl>
    <w:p w14:paraId="1C86AA4E" w14:textId="77777777" w:rsidR="00285284" w:rsidRDefault="00285284" w:rsidP="00285284">
      <w:pPr>
        <w:spacing w:after="200" w:line="276" w:lineRule="auto"/>
        <w:rPr>
          <w:rFonts w:eastAsiaTheme="minorHAnsi"/>
        </w:rPr>
      </w:pPr>
    </w:p>
    <w:p w14:paraId="3D94D915" w14:textId="77777777" w:rsidR="00285284" w:rsidRDefault="00285284" w:rsidP="00285284">
      <w:pPr>
        <w:spacing w:after="200" w:line="276" w:lineRule="auto"/>
        <w:rPr>
          <w:rFonts w:eastAsiaTheme="minorHAnsi"/>
        </w:rPr>
      </w:pPr>
    </w:p>
    <w:p w14:paraId="73F01BDE" w14:textId="77777777" w:rsidR="00285284" w:rsidRDefault="00285284" w:rsidP="00285284">
      <w:pPr>
        <w:spacing w:after="200" w:line="276" w:lineRule="auto"/>
        <w:rPr>
          <w:rFonts w:eastAsiaTheme="minorHAnsi"/>
        </w:rPr>
      </w:pPr>
    </w:p>
    <w:p w14:paraId="083A6188" w14:textId="1258CE54" w:rsidR="004E57B8" w:rsidRDefault="004E57B8" w:rsidP="00285284">
      <w:pPr>
        <w:spacing w:after="200" w:line="276" w:lineRule="auto"/>
        <w:rPr>
          <w:rFonts w:eastAsiaTheme="minorHAnsi"/>
        </w:rPr>
      </w:pPr>
      <w:proofErr w:type="gramStart"/>
      <w:r>
        <w:rPr>
          <w:rFonts w:eastAsiaTheme="minorHAnsi"/>
        </w:rPr>
        <w:t>3°</w:t>
      </w:r>
      <w:proofErr w:type="gramEnd"/>
      <w:r>
        <w:rPr>
          <w:rFonts w:eastAsiaTheme="minorHAnsi"/>
        </w:rPr>
        <w:t xml:space="preserve"> corso (condiviso dai due esperti):</w:t>
      </w:r>
    </w:p>
    <w:p w14:paraId="42BC41B3" w14:textId="77777777" w:rsidR="004E57B8" w:rsidRDefault="004E57B8" w:rsidP="004E57B8">
      <w:pPr>
        <w:pStyle w:val="Corpotesto"/>
        <w:spacing w:before="51" w:line="276" w:lineRule="auto"/>
        <w:jc w:val="both"/>
        <w:rPr>
          <w:rFonts w:eastAsiaTheme="minorHAnsi"/>
        </w:rPr>
      </w:pPr>
    </w:p>
    <w:tbl>
      <w:tblPr>
        <w:tblStyle w:val="Grigliatabella"/>
        <w:tblW w:w="0" w:type="auto"/>
        <w:jc w:val="center"/>
        <w:tblLook w:val="04A0" w:firstRow="1" w:lastRow="0" w:firstColumn="1" w:lastColumn="0" w:noHBand="0" w:noVBand="1"/>
      </w:tblPr>
      <w:tblGrid>
        <w:gridCol w:w="3085"/>
        <w:gridCol w:w="3402"/>
        <w:gridCol w:w="1674"/>
      </w:tblGrid>
      <w:tr w:rsidR="004E57B8" w:rsidRPr="00160450" w14:paraId="268F5E81" w14:textId="77777777" w:rsidTr="00A61E41">
        <w:trPr>
          <w:jc w:val="center"/>
        </w:trPr>
        <w:tc>
          <w:tcPr>
            <w:tcW w:w="3085" w:type="dxa"/>
          </w:tcPr>
          <w:p w14:paraId="4B3138B5" w14:textId="77777777" w:rsidR="004E57B8" w:rsidRPr="00160450" w:rsidRDefault="004E57B8" w:rsidP="00A61E41">
            <w:pPr>
              <w:spacing w:line="240" w:lineRule="auto"/>
              <w:rPr>
                <w:color w:val="7030A0"/>
                <w:szCs w:val="24"/>
                <w:highlight w:val="yellow"/>
              </w:rPr>
            </w:pPr>
            <w:r>
              <w:rPr>
                <w:color w:val="7030A0"/>
                <w:szCs w:val="24"/>
                <w:highlight w:val="yellow"/>
              </w:rPr>
              <w:t>17/09/2024</w:t>
            </w:r>
          </w:p>
        </w:tc>
        <w:tc>
          <w:tcPr>
            <w:tcW w:w="3402" w:type="dxa"/>
          </w:tcPr>
          <w:p w14:paraId="3A5958F0" w14:textId="77777777" w:rsidR="004E57B8" w:rsidRPr="00160450" w:rsidRDefault="004E57B8" w:rsidP="00A61E41">
            <w:pPr>
              <w:spacing w:line="240" w:lineRule="auto"/>
              <w:rPr>
                <w:szCs w:val="24"/>
              </w:rPr>
            </w:pPr>
            <w:r w:rsidRPr="00160450">
              <w:rPr>
                <w:szCs w:val="24"/>
              </w:rPr>
              <w:t>14.30 – 17.30</w:t>
            </w:r>
            <w:r>
              <w:rPr>
                <w:szCs w:val="24"/>
              </w:rPr>
              <w:t xml:space="preserve"> in presenza</w:t>
            </w:r>
          </w:p>
        </w:tc>
        <w:tc>
          <w:tcPr>
            <w:tcW w:w="1674" w:type="dxa"/>
          </w:tcPr>
          <w:p w14:paraId="10B5B938" w14:textId="77777777" w:rsidR="004E57B8" w:rsidRPr="00160450" w:rsidRDefault="004E57B8" w:rsidP="00A61E41">
            <w:pPr>
              <w:spacing w:line="240" w:lineRule="auto"/>
              <w:rPr>
                <w:szCs w:val="24"/>
              </w:rPr>
            </w:pPr>
            <w:r>
              <w:rPr>
                <w:szCs w:val="24"/>
              </w:rPr>
              <w:t>3 h</w:t>
            </w:r>
          </w:p>
        </w:tc>
      </w:tr>
      <w:tr w:rsidR="004E57B8" w:rsidRPr="00160450" w14:paraId="12C10F3B" w14:textId="77777777" w:rsidTr="00A61E41">
        <w:trPr>
          <w:jc w:val="center"/>
        </w:trPr>
        <w:tc>
          <w:tcPr>
            <w:tcW w:w="3085" w:type="dxa"/>
          </w:tcPr>
          <w:p w14:paraId="65294770" w14:textId="77777777" w:rsidR="004E57B8" w:rsidRPr="00160450" w:rsidRDefault="004E57B8" w:rsidP="00A61E41">
            <w:pPr>
              <w:spacing w:line="240" w:lineRule="auto"/>
              <w:rPr>
                <w:color w:val="7030A0"/>
                <w:szCs w:val="24"/>
                <w:highlight w:val="yellow"/>
              </w:rPr>
            </w:pPr>
            <w:r>
              <w:rPr>
                <w:color w:val="7030A0"/>
                <w:szCs w:val="24"/>
                <w:highlight w:val="yellow"/>
              </w:rPr>
              <w:t>24/09/2024</w:t>
            </w:r>
          </w:p>
        </w:tc>
        <w:tc>
          <w:tcPr>
            <w:tcW w:w="3402" w:type="dxa"/>
          </w:tcPr>
          <w:p w14:paraId="7BA685F3" w14:textId="77777777" w:rsidR="004E57B8" w:rsidRPr="00160450" w:rsidRDefault="004E57B8" w:rsidP="00A61E41">
            <w:pPr>
              <w:spacing w:line="240" w:lineRule="auto"/>
              <w:rPr>
                <w:szCs w:val="24"/>
              </w:rPr>
            </w:pPr>
            <w:r w:rsidRPr="00160450">
              <w:rPr>
                <w:szCs w:val="24"/>
              </w:rPr>
              <w:t>1</w:t>
            </w:r>
            <w:r>
              <w:rPr>
                <w:szCs w:val="24"/>
              </w:rPr>
              <w:t>6</w:t>
            </w:r>
            <w:r w:rsidRPr="00160450">
              <w:rPr>
                <w:szCs w:val="24"/>
              </w:rPr>
              <w:t>.30 – 1</w:t>
            </w:r>
            <w:r>
              <w:rPr>
                <w:szCs w:val="24"/>
              </w:rPr>
              <w:t>8</w:t>
            </w:r>
            <w:r w:rsidRPr="00160450">
              <w:rPr>
                <w:szCs w:val="24"/>
              </w:rPr>
              <w:t>.30</w:t>
            </w:r>
            <w:r>
              <w:rPr>
                <w:szCs w:val="24"/>
              </w:rPr>
              <w:t xml:space="preserve"> online</w:t>
            </w:r>
          </w:p>
        </w:tc>
        <w:tc>
          <w:tcPr>
            <w:tcW w:w="1674" w:type="dxa"/>
          </w:tcPr>
          <w:p w14:paraId="3E6DBB8E" w14:textId="77777777" w:rsidR="004E57B8" w:rsidRPr="00160450" w:rsidRDefault="004E57B8" w:rsidP="00A61E41">
            <w:pPr>
              <w:spacing w:line="240" w:lineRule="auto"/>
              <w:rPr>
                <w:szCs w:val="24"/>
              </w:rPr>
            </w:pPr>
            <w:r>
              <w:rPr>
                <w:szCs w:val="24"/>
              </w:rPr>
              <w:t>2 h</w:t>
            </w:r>
          </w:p>
        </w:tc>
      </w:tr>
      <w:tr w:rsidR="004E57B8" w:rsidRPr="00160450" w14:paraId="2FA11CC9" w14:textId="77777777" w:rsidTr="00A61E41">
        <w:trPr>
          <w:jc w:val="center"/>
        </w:trPr>
        <w:tc>
          <w:tcPr>
            <w:tcW w:w="3085" w:type="dxa"/>
          </w:tcPr>
          <w:p w14:paraId="1371F957" w14:textId="77777777" w:rsidR="004E57B8" w:rsidRPr="00160450" w:rsidRDefault="004E57B8" w:rsidP="00A61E41">
            <w:pPr>
              <w:spacing w:line="240" w:lineRule="auto"/>
              <w:rPr>
                <w:color w:val="7030A0"/>
                <w:szCs w:val="24"/>
                <w:highlight w:val="yellow"/>
              </w:rPr>
            </w:pPr>
            <w:r w:rsidRPr="00160450">
              <w:rPr>
                <w:color w:val="7030A0"/>
                <w:szCs w:val="24"/>
                <w:highlight w:val="yellow"/>
              </w:rPr>
              <w:t>01/10/2024</w:t>
            </w:r>
          </w:p>
        </w:tc>
        <w:tc>
          <w:tcPr>
            <w:tcW w:w="3402" w:type="dxa"/>
          </w:tcPr>
          <w:p w14:paraId="16774D35" w14:textId="77777777" w:rsidR="004E57B8" w:rsidRPr="00160450" w:rsidRDefault="004E57B8" w:rsidP="00A61E41">
            <w:pPr>
              <w:spacing w:line="240" w:lineRule="auto"/>
              <w:rPr>
                <w:szCs w:val="24"/>
              </w:rPr>
            </w:pPr>
            <w:r w:rsidRPr="00160450">
              <w:rPr>
                <w:szCs w:val="24"/>
              </w:rPr>
              <w:t>1</w:t>
            </w:r>
            <w:r>
              <w:rPr>
                <w:szCs w:val="24"/>
              </w:rPr>
              <w:t>6</w:t>
            </w:r>
            <w:r w:rsidRPr="00160450">
              <w:rPr>
                <w:szCs w:val="24"/>
              </w:rPr>
              <w:t>.30 – 1</w:t>
            </w:r>
            <w:r>
              <w:rPr>
                <w:szCs w:val="24"/>
              </w:rPr>
              <w:t>8</w:t>
            </w:r>
            <w:r w:rsidRPr="00160450">
              <w:rPr>
                <w:szCs w:val="24"/>
              </w:rPr>
              <w:t>.30</w:t>
            </w:r>
            <w:r>
              <w:rPr>
                <w:szCs w:val="24"/>
              </w:rPr>
              <w:t xml:space="preserve"> online</w:t>
            </w:r>
          </w:p>
        </w:tc>
        <w:tc>
          <w:tcPr>
            <w:tcW w:w="1674" w:type="dxa"/>
          </w:tcPr>
          <w:p w14:paraId="79D9B27B" w14:textId="77777777" w:rsidR="004E57B8" w:rsidRPr="00160450" w:rsidRDefault="004E57B8" w:rsidP="00A61E41">
            <w:pPr>
              <w:spacing w:line="240" w:lineRule="auto"/>
              <w:rPr>
                <w:szCs w:val="24"/>
              </w:rPr>
            </w:pPr>
            <w:r>
              <w:rPr>
                <w:szCs w:val="24"/>
              </w:rPr>
              <w:t>2 h</w:t>
            </w:r>
          </w:p>
        </w:tc>
      </w:tr>
      <w:tr w:rsidR="004E57B8" w:rsidRPr="00160450" w14:paraId="05B5046B" w14:textId="77777777" w:rsidTr="00A61E41">
        <w:trPr>
          <w:jc w:val="center"/>
        </w:trPr>
        <w:tc>
          <w:tcPr>
            <w:tcW w:w="3085" w:type="dxa"/>
          </w:tcPr>
          <w:p w14:paraId="52DA077C" w14:textId="77777777" w:rsidR="004E57B8" w:rsidRPr="00160450" w:rsidRDefault="004E57B8" w:rsidP="00A61E41">
            <w:pPr>
              <w:spacing w:line="240" w:lineRule="auto"/>
              <w:rPr>
                <w:color w:val="7030A0"/>
                <w:szCs w:val="24"/>
                <w:highlight w:val="yellow"/>
              </w:rPr>
            </w:pPr>
            <w:r w:rsidRPr="00160450">
              <w:rPr>
                <w:color w:val="7030A0"/>
                <w:szCs w:val="24"/>
                <w:highlight w:val="yellow"/>
              </w:rPr>
              <w:t>08/10/2024</w:t>
            </w:r>
          </w:p>
        </w:tc>
        <w:tc>
          <w:tcPr>
            <w:tcW w:w="3402" w:type="dxa"/>
          </w:tcPr>
          <w:p w14:paraId="115E104B" w14:textId="77777777" w:rsidR="004E57B8" w:rsidRPr="00160450" w:rsidRDefault="004E57B8" w:rsidP="00A61E41">
            <w:pPr>
              <w:spacing w:line="240" w:lineRule="auto"/>
              <w:rPr>
                <w:szCs w:val="24"/>
              </w:rPr>
            </w:pPr>
            <w:r w:rsidRPr="00160450">
              <w:rPr>
                <w:szCs w:val="24"/>
              </w:rPr>
              <w:t>1</w:t>
            </w:r>
            <w:r>
              <w:rPr>
                <w:szCs w:val="24"/>
              </w:rPr>
              <w:t>6</w:t>
            </w:r>
            <w:r w:rsidRPr="00160450">
              <w:rPr>
                <w:szCs w:val="24"/>
              </w:rPr>
              <w:t>.30 – 1</w:t>
            </w:r>
            <w:r>
              <w:rPr>
                <w:szCs w:val="24"/>
              </w:rPr>
              <w:t>8</w:t>
            </w:r>
            <w:r w:rsidRPr="00160450">
              <w:rPr>
                <w:szCs w:val="24"/>
              </w:rPr>
              <w:t>.30</w:t>
            </w:r>
            <w:r>
              <w:rPr>
                <w:szCs w:val="24"/>
              </w:rPr>
              <w:t xml:space="preserve"> online</w:t>
            </w:r>
          </w:p>
        </w:tc>
        <w:tc>
          <w:tcPr>
            <w:tcW w:w="1674" w:type="dxa"/>
          </w:tcPr>
          <w:p w14:paraId="60A3C477" w14:textId="77777777" w:rsidR="004E57B8" w:rsidRPr="00160450" w:rsidRDefault="004E57B8" w:rsidP="00A61E41">
            <w:pPr>
              <w:spacing w:line="240" w:lineRule="auto"/>
              <w:rPr>
                <w:szCs w:val="24"/>
              </w:rPr>
            </w:pPr>
            <w:r>
              <w:rPr>
                <w:szCs w:val="24"/>
              </w:rPr>
              <w:t>2 h</w:t>
            </w:r>
          </w:p>
        </w:tc>
      </w:tr>
      <w:tr w:rsidR="004E57B8" w:rsidRPr="00160450" w14:paraId="31344D99" w14:textId="77777777" w:rsidTr="00A61E41">
        <w:trPr>
          <w:jc w:val="center"/>
        </w:trPr>
        <w:tc>
          <w:tcPr>
            <w:tcW w:w="3085" w:type="dxa"/>
          </w:tcPr>
          <w:p w14:paraId="0C7721AA" w14:textId="77777777" w:rsidR="004E57B8" w:rsidRPr="00160450" w:rsidRDefault="004E57B8" w:rsidP="00A61E41">
            <w:pPr>
              <w:spacing w:line="240" w:lineRule="auto"/>
              <w:rPr>
                <w:color w:val="7030A0"/>
                <w:szCs w:val="24"/>
                <w:highlight w:val="yellow"/>
              </w:rPr>
            </w:pPr>
            <w:r w:rsidRPr="00160450">
              <w:rPr>
                <w:color w:val="7030A0"/>
                <w:szCs w:val="24"/>
                <w:highlight w:val="yellow"/>
              </w:rPr>
              <w:t>15/10/2024</w:t>
            </w:r>
          </w:p>
        </w:tc>
        <w:tc>
          <w:tcPr>
            <w:tcW w:w="3402" w:type="dxa"/>
          </w:tcPr>
          <w:p w14:paraId="5153315A" w14:textId="77777777" w:rsidR="004E57B8" w:rsidRPr="00160450" w:rsidRDefault="004E57B8" w:rsidP="00A61E41">
            <w:pPr>
              <w:spacing w:line="240" w:lineRule="auto"/>
              <w:rPr>
                <w:szCs w:val="24"/>
              </w:rPr>
            </w:pPr>
            <w:r w:rsidRPr="005C26C3">
              <w:rPr>
                <w:szCs w:val="24"/>
              </w:rPr>
              <w:t>16.30 – 18.30 online</w:t>
            </w:r>
          </w:p>
        </w:tc>
        <w:tc>
          <w:tcPr>
            <w:tcW w:w="1674" w:type="dxa"/>
          </w:tcPr>
          <w:p w14:paraId="7F99252E" w14:textId="77777777" w:rsidR="004E57B8" w:rsidRPr="005C26C3" w:rsidRDefault="004E57B8" w:rsidP="00A61E41">
            <w:pPr>
              <w:spacing w:line="240" w:lineRule="auto"/>
              <w:rPr>
                <w:szCs w:val="24"/>
              </w:rPr>
            </w:pPr>
            <w:r>
              <w:rPr>
                <w:szCs w:val="24"/>
              </w:rPr>
              <w:t>2 h</w:t>
            </w:r>
          </w:p>
        </w:tc>
      </w:tr>
      <w:tr w:rsidR="004E57B8" w:rsidRPr="00160450" w14:paraId="1D2236DB" w14:textId="77777777" w:rsidTr="00A61E41">
        <w:trPr>
          <w:jc w:val="center"/>
        </w:trPr>
        <w:tc>
          <w:tcPr>
            <w:tcW w:w="3085" w:type="dxa"/>
          </w:tcPr>
          <w:p w14:paraId="3E91B209" w14:textId="77777777" w:rsidR="004E57B8" w:rsidRPr="00580111" w:rsidRDefault="004E57B8" w:rsidP="00A61E41">
            <w:pPr>
              <w:spacing w:line="240" w:lineRule="auto"/>
              <w:rPr>
                <w:szCs w:val="24"/>
                <w:highlight w:val="cyan"/>
              </w:rPr>
            </w:pPr>
            <w:r w:rsidRPr="00580111">
              <w:rPr>
                <w:szCs w:val="24"/>
                <w:highlight w:val="cyan"/>
              </w:rPr>
              <w:t xml:space="preserve">22/10/2024    </w:t>
            </w:r>
          </w:p>
        </w:tc>
        <w:tc>
          <w:tcPr>
            <w:tcW w:w="3402" w:type="dxa"/>
          </w:tcPr>
          <w:p w14:paraId="7667D9BC" w14:textId="77777777" w:rsidR="004E57B8" w:rsidRPr="00160450" w:rsidRDefault="004E57B8" w:rsidP="00A61E41">
            <w:pPr>
              <w:spacing w:line="240" w:lineRule="auto"/>
              <w:rPr>
                <w:szCs w:val="24"/>
              </w:rPr>
            </w:pPr>
            <w:r w:rsidRPr="005C26C3">
              <w:rPr>
                <w:szCs w:val="24"/>
              </w:rPr>
              <w:t>16.30 – 18.30 online</w:t>
            </w:r>
          </w:p>
        </w:tc>
        <w:tc>
          <w:tcPr>
            <w:tcW w:w="1674" w:type="dxa"/>
          </w:tcPr>
          <w:p w14:paraId="0918F2AB" w14:textId="77777777" w:rsidR="004E57B8" w:rsidRPr="005C26C3" w:rsidRDefault="004E57B8" w:rsidP="00A61E41">
            <w:pPr>
              <w:spacing w:line="240" w:lineRule="auto"/>
              <w:rPr>
                <w:szCs w:val="24"/>
              </w:rPr>
            </w:pPr>
            <w:r>
              <w:rPr>
                <w:szCs w:val="24"/>
              </w:rPr>
              <w:t>2 h</w:t>
            </w:r>
          </w:p>
        </w:tc>
      </w:tr>
      <w:tr w:rsidR="004E57B8" w:rsidRPr="00160450" w14:paraId="33257066" w14:textId="77777777" w:rsidTr="00A61E41">
        <w:trPr>
          <w:jc w:val="center"/>
        </w:trPr>
        <w:tc>
          <w:tcPr>
            <w:tcW w:w="3085" w:type="dxa"/>
          </w:tcPr>
          <w:p w14:paraId="449F33E5" w14:textId="77777777" w:rsidR="004E57B8" w:rsidRPr="00160450" w:rsidRDefault="004E57B8" w:rsidP="00A61E41">
            <w:pPr>
              <w:spacing w:line="240" w:lineRule="auto"/>
              <w:rPr>
                <w:color w:val="538135" w:themeColor="accent6" w:themeShade="BF"/>
                <w:szCs w:val="24"/>
                <w:highlight w:val="cyan"/>
              </w:rPr>
            </w:pPr>
            <w:r w:rsidRPr="00160450">
              <w:rPr>
                <w:color w:val="538135" w:themeColor="accent6" w:themeShade="BF"/>
                <w:szCs w:val="24"/>
                <w:highlight w:val="cyan"/>
              </w:rPr>
              <w:t>29/10/2024</w:t>
            </w:r>
          </w:p>
        </w:tc>
        <w:tc>
          <w:tcPr>
            <w:tcW w:w="3402" w:type="dxa"/>
          </w:tcPr>
          <w:p w14:paraId="2A96A4D8" w14:textId="77777777" w:rsidR="004E57B8" w:rsidRPr="00160450" w:rsidRDefault="004E57B8" w:rsidP="00A61E41">
            <w:pPr>
              <w:spacing w:line="240" w:lineRule="auto"/>
              <w:rPr>
                <w:szCs w:val="24"/>
              </w:rPr>
            </w:pPr>
            <w:r w:rsidRPr="005C26C3">
              <w:rPr>
                <w:szCs w:val="24"/>
              </w:rPr>
              <w:t>16.30 – 18.30 online</w:t>
            </w:r>
          </w:p>
        </w:tc>
        <w:tc>
          <w:tcPr>
            <w:tcW w:w="1674" w:type="dxa"/>
          </w:tcPr>
          <w:p w14:paraId="703EC556" w14:textId="77777777" w:rsidR="004E57B8" w:rsidRPr="00160450" w:rsidRDefault="004E57B8" w:rsidP="00A61E41">
            <w:pPr>
              <w:spacing w:line="240" w:lineRule="auto"/>
              <w:rPr>
                <w:szCs w:val="24"/>
              </w:rPr>
            </w:pPr>
            <w:r>
              <w:rPr>
                <w:szCs w:val="24"/>
              </w:rPr>
              <w:t>2 h</w:t>
            </w:r>
          </w:p>
        </w:tc>
      </w:tr>
      <w:tr w:rsidR="004E57B8" w:rsidRPr="00160450" w14:paraId="08612020" w14:textId="77777777" w:rsidTr="00A61E41">
        <w:trPr>
          <w:jc w:val="center"/>
        </w:trPr>
        <w:tc>
          <w:tcPr>
            <w:tcW w:w="3085" w:type="dxa"/>
          </w:tcPr>
          <w:p w14:paraId="3E55D225" w14:textId="77777777" w:rsidR="004E57B8" w:rsidRPr="00160450" w:rsidRDefault="004E57B8" w:rsidP="00A61E41">
            <w:pPr>
              <w:spacing w:line="240" w:lineRule="auto"/>
              <w:rPr>
                <w:color w:val="538135" w:themeColor="accent6" w:themeShade="BF"/>
                <w:szCs w:val="24"/>
                <w:highlight w:val="cyan"/>
              </w:rPr>
            </w:pPr>
            <w:r w:rsidRPr="00160450">
              <w:rPr>
                <w:color w:val="538135" w:themeColor="accent6" w:themeShade="BF"/>
                <w:szCs w:val="24"/>
                <w:highlight w:val="cyan"/>
              </w:rPr>
              <w:t>05/11/2024</w:t>
            </w:r>
          </w:p>
        </w:tc>
        <w:tc>
          <w:tcPr>
            <w:tcW w:w="3402" w:type="dxa"/>
          </w:tcPr>
          <w:p w14:paraId="7D6BAE27" w14:textId="77777777" w:rsidR="004E57B8" w:rsidRPr="00160450" w:rsidRDefault="004E57B8" w:rsidP="00A61E41">
            <w:pPr>
              <w:spacing w:line="240" w:lineRule="auto"/>
              <w:rPr>
                <w:szCs w:val="24"/>
              </w:rPr>
            </w:pPr>
            <w:r w:rsidRPr="005C26C3">
              <w:rPr>
                <w:szCs w:val="24"/>
              </w:rPr>
              <w:t>16.30 – 18.30 online</w:t>
            </w:r>
          </w:p>
        </w:tc>
        <w:tc>
          <w:tcPr>
            <w:tcW w:w="1674" w:type="dxa"/>
          </w:tcPr>
          <w:p w14:paraId="270510C5" w14:textId="77777777" w:rsidR="004E57B8" w:rsidRPr="00160450" w:rsidRDefault="004E57B8" w:rsidP="00A61E41">
            <w:pPr>
              <w:spacing w:line="240" w:lineRule="auto"/>
              <w:rPr>
                <w:szCs w:val="24"/>
              </w:rPr>
            </w:pPr>
            <w:r>
              <w:rPr>
                <w:szCs w:val="24"/>
              </w:rPr>
              <w:t>2 h</w:t>
            </w:r>
          </w:p>
        </w:tc>
      </w:tr>
      <w:tr w:rsidR="004E57B8" w:rsidRPr="00160450" w14:paraId="2A933B55" w14:textId="77777777" w:rsidTr="00A61E41">
        <w:trPr>
          <w:jc w:val="center"/>
        </w:trPr>
        <w:tc>
          <w:tcPr>
            <w:tcW w:w="3085" w:type="dxa"/>
          </w:tcPr>
          <w:p w14:paraId="111A14D7" w14:textId="77777777" w:rsidR="004E57B8" w:rsidRPr="00160450" w:rsidRDefault="004E57B8" w:rsidP="00A61E41">
            <w:pPr>
              <w:spacing w:line="240" w:lineRule="auto"/>
              <w:rPr>
                <w:color w:val="538135" w:themeColor="accent6" w:themeShade="BF"/>
                <w:szCs w:val="24"/>
                <w:highlight w:val="cyan"/>
              </w:rPr>
            </w:pPr>
            <w:r w:rsidRPr="00160450">
              <w:rPr>
                <w:color w:val="538135" w:themeColor="accent6" w:themeShade="BF"/>
                <w:szCs w:val="24"/>
                <w:highlight w:val="cyan"/>
              </w:rPr>
              <w:t>12/11/2024</w:t>
            </w:r>
          </w:p>
        </w:tc>
        <w:tc>
          <w:tcPr>
            <w:tcW w:w="3402" w:type="dxa"/>
          </w:tcPr>
          <w:p w14:paraId="309E2BD6" w14:textId="77777777" w:rsidR="004E57B8" w:rsidRPr="00160450" w:rsidRDefault="004E57B8" w:rsidP="00A61E41">
            <w:pPr>
              <w:spacing w:line="240" w:lineRule="auto"/>
              <w:rPr>
                <w:szCs w:val="24"/>
              </w:rPr>
            </w:pPr>
            <w:r w:rsidRPr="005C26C3">
              <w:rPr>
                <w:szCs w:val="24"/>
              </w:rPr>
              <w:t>16.30 – 18.30 online</w:t>
            </w:r>
          </w:p>
        </w:tc>
        <w:tc>
          <w:tcPr>
            <w:tcW w:w="1674" w:type="dxa"/>
          </w:tcPr>
          <w:p w14:paraId="3F047F44" w14:textId="77777777" w:rsidR="004E57B8" w:rsidRPr="00160450" w:rsidRDefault="004E57B8" w:rsidP="00A61E41">
            <w:pPr>
              <w:spacing w:line="240" w:lineRule="auto"/>
              <w:rPr>
                <w:szCs w:val="24"/>
              </w:rPr>
            </w:pPr>
            <w:r>
              <w:rPr>
                <w:szCs w:val="24"/>
              </w:rPr>
              <w:t>2 h</w:t>
            </w:r>
          </w:p>
        </w:tc>
      </w:tr>
      <w:tr w:rsidR="004E57B8" w:rsidRPr="00160450" w14:paraId="5C4D15F1" w14:textId="77777777" w:rsidTr="00A61E41">
        <w:trPr>
          <w:jc w:val="center"/>
        </w:trPr>
        <w:tc>
          <w:tcPr>
            <w:tcW w:w="3085" w:type="dxa"/>
          </w:tcPr>
          <w:p w14:paraId="6D57E75F" w14:textId="77777777" w:rsidR="004E57B8" w:rsidRPr="00160450" w:rsidRDefault="004E57B8" w:rsidP="00A61E41">
            <w:pPr>
              <w:spacing w:line="240" w:lineRule="auto"/>
              <w:rPr>
                <w:color w:val="538135" w:themeColor="accent6" w:themeShade="BF"/>
                <w:szCs w:val="24"/>
                <w:highlight w:val="cyan"/>
              </w:rPr>
            </w:pPr>
            <w:r w:rsidRPr="00160450">
              <w:rPr>
                <w:color w:val="538135" w:themeColor="accent6" w:themeShade="BF"/>
                <w:szCs w:val="24"/>
                <w:highlight w:val="cyan"/>
              </w:rPr>
              <w:t>19/11/2024</w:t>
            </w:r>
          </w:p>
        </w:tc>
        <w:tc>
          <w:tcPr>
            <w:tcW w:w="3402" w:type="dxa"/>
          </w:tcPr>
          <w:p w14:paraId="605409E4" w14:textId="77777777" w:rsidR="004E57B8" w:rsidRPr="00160450" w:rsidRDefault="004E57B8" w:rsidP="00A61E41">
            <w:pPr>
              <w:spacing w:line="240" w:lineRule="auto"/>
              <w:rPr>
                <w:szCs w:val="24"/>
              </w:rPr>
            </w:pPr>
            <w:r w:rsidRPr="00160450">
              <w:rPr>
                <w:szCs w:val="24"/>
              </w:rPr>
              <w:t>14.30 – 1</w:t>
            </w:r>
            <w:r>
              <w:rPr>
                <w:szCs w:val="24"/>
              </w:rPr>
              <w:t>7</w:t>
            </w:r>
            <w:r w:rsidRPr="00160450">
              <w:rPr>
                <w:szCs w:val="24"/>
              </w:rPr>
              <w:t>.30</w:t>
            </w:r>
            <w:r>
              <w:rPr>
                <w:szCs w:val="24"/>
              </w:rPr>
              <w:t xml:space="preserve"> in presenza</w:t>
            </w:r>
          </w:p>
        </w:tc>
        <w:tc>
          <w:tcPr>
            <w:tcW w:w="1674" w:type="dxa"/>
          </w:tcPr>
          <w:p w14:paraId="130C5CB4" w14:textId="77777777" w:rsidR="004E57B8" w:rsidRPr="00160450" w:rsidRDefault="004E57B8" w:rsidP="00A61E41">
            <w:pPr>
              <w:spacing w:line="240" w:lineRule="auto"/>
              <w:rPr>
                <w:szCs w:val="24"/>
              </w:rPr>
            </w:pPr>
            <w:r>
              <w:rPr>
                <w:szCs w:val="24"/>
              </w:rPr>
              <w:t>3 h</w:t>
            </w:r>
          </w:p>
        </w:tc>
      </w:tr>
    </w:tbl>
    <w:p w14:paraId="144FB35E" w14:textId="77777777" w:rsidR="004E57B8" w:rsidRDefault="004E57B8" w:rsidP="004E57B8">
      <w:pPr>
        <w:pStyle w:val="Corpotesto"/>
        <w:spacing w:before="51" w:line="276" w:lineRule="auto"/>
        <w:jc w:val="both"/>
        <w:rPr>
          <w:rFonts w:eastAsiaTheme="minorHAnsi"/>
        </w:rPr>
      </w:pPr>
    </w:p>
    <w:p w14:paraId="50A0D771" w14:textId="77777777" w:rsidR="004E57B8" w:rsidRDefault="004E57B8" w:rsidP="004E57B8">
      <w:pPr>
        <w:pStyle w:val="Corpotesto"/>
        <w:spacing w:before="51" w:line="276" w:lineRule="auto"/>
        <w:jc w:val="both"/>
        <w:rPr>
          <w:rFonts w:eastAsiaTheme="minorHAnsi"/>
        </w:rPr>
      </w:pPr>
    </w:p>
    <w:p w14:paraId="12113AB5" w14:textId="283B1FB2" w:rsidR="004C0FB8" w:rsidRDefault="004C0FB8" w:rsidP="002476CA">
      <w:pPr>
        <w:spacing w:before="160" w:line="276" w:lineRule="auto"/>
        <w:ind w:left="142"/>
        <w:rPr>
          <w:rFonts w:ascii="Times New Roman" w:hAnsi="Times New Roman" w:cs="Times New Roman"/>
          <w:i/>
          <w:iCs/>
          <w:szCs w:val="24"/>
        </w:rPr>
      </w:pPr>
      <w:r w:rsidRPr="004C0FB8">
        <w:rPr>
          <w:rFonts w:ascii="Times New Roman" w:hAnsi="Times New Roman" w:cs="Times New Roman"/>
          <w:b/>
          <w:bCs/>
          <w:szCs w:val="24"/>
        </w:rPr>
        <w:t>N.B.</w:t>
      </w:r>
      <w:r>
        <w:rPr>
          <w:rFonts w:ascii="Times New Roman" w:hAnsi="Times New Roman" w:cs="Times New Roman"/>
          <w:szCs w:val="24"/>
        </w:rPr>
        <w:t xml:space="preserve"> </w:t>
      </w:r>
      <w:r w:rsidRPr="004C0FB8">
        <w:rPr>
          <w:rFonts w:ascii="Times New Roman" w:hAnsi="Times New Roman" w:cs="Times New Roman"/>
          <w:i/>
          <w:iCs/>
          <w:szCs w:val="24"/>
        </w:rPr>
        <w:t>i calendari potr</w:t>
      </w:r>
      <w:r w:rsidR="00EC4F2F">
        <w:rPr>
          <w:rFonts w:ascii="Times New Roman" w:hAnsi="Times New Roman" w:cs="Times New Roman"/>
          <w:i/>
          <w:iCs/>
          <w:szCs w:val="24"/>
        </w:rPr>
        <w:t>anno</w:t>
      </w:r>
      <w:r w:rsidRPr="004C0FB8">
        <w:rPr>
          <w:rFonts w:ascii="Times New Roman" w:hAnsi="Times New Roman" w:cs="Times New Roman"/>
          <w:i/>
          <w:iCs/>
          <w:szCs w:val="24"/>
        </w:rPr>
        <w:t xml:space="preserve"> subire variazioni a seconda delle necessità o particolari esigenze del personale iscritto previo accordo con il formatore e con il referente organizzativo delle procedure.</w:t>
      </w:r>
    </w:p>
    <w:p w14:paraId="22E1352E" w14:textId="28DAC872" w:rsidR="00DE35B6" w:rsidRDefault="00DE35B6" w:rsidP="002476CA">
      <w:pPr>
        <w:spacing w:before="160" w:line="276" w:lineRule="auto"/>
        <w:ind w:left="142"/>
        <w:rPr>
          <w:rFonts w:ascii="Arial" w:hAnsi="Arial" w:cs="Arial"/>
          <w:b/>
          <w:bCs/>
          <w:caps/>
          <w:shd w:val="clear" w:color="auto" w:fill="FFFFFF"/>
        </w:rPr>
      </w:pPr>
      <w:r>
        <w:rPr>
          <w:rFonts w:ascii="Times New Roman" w:eastAsiaTheme="minorHAnsi" w:hAnsi="Times New Roman" w:cs="Times New Roman"/>
          <w:szCs w:val="24"/>
        </w:rPr>
        <w:t xml:space="preserve">È </w:t>
      </w:r>
      <w:r w:rsidRPr="00B01628">
        <w:rPr>
          <w:rFonts w:ascii="Times New Roman" w:eastAsiaTheme="minorHAnsi" w:hAnsi="Times New Roman" w:cs="Times New Roman"/>
          <w:szCs w:val="24"/>
        </w:rPr>
        <w:t xml:space="preserve">possibile iscriversi attraverso il portale del Ministero di Istruzione e Merito </w:t>
      </w:r>
      <w:r>
        <w:rPr>
          <w:rFonts w:ascii="Times New Roman" w:eastAsiaTheme="minorHAnsi" w:hAnsi="Times New Roman" w:cs="Times New Roman"/>
          <w:szCs w:val="24"/>
        </w:rPr>
        <w:t>(cd “</w:t>
      </w:r>
      <w:proofErr w:type="spellStart"/>
      <w:r>
        <w:rPr>
          <w:rFonts w:ascii="Times New Roman" w:eastAsiaTheme="minorHAnsi" w:hAnsi="Times New Roman" w:cs="Times New Roman"/>
          <w:szCs w:val="24"/>
        </w:rPr>
        <w:t>Istanzeonline</w:t>
      </w:r>
      <w:proofErr w:type="spellEnd"/>
      <w:r>
        <w:rPr>
          <w:rFonts w:ascii="Times New Roman" w:eastAsiaTheme="minorHAnsi" w:hAnsi="Times New Roman" w:cs="Times New Roman"/>
          <w:szCs w:val="24"/>
        </w:rPr>
        <w:t xml:space="preserve">”) </w:t>
      </w:r>
      <w:r w:rsidRPr="00B01628">
        <w:rPr>
          <w:rFonts w:ascii="Times New Roman" w:eastAsiaTheme="minorHAnsi" w:hAnsi="Times New Roman" w:cs="Times New Roman"/>
          <w:szCs w:val="24"/>
        </w:rPr>
        <w:t xml:space="preserve">con le proprie </w:t>
      </w:r>
      <w:r w:rsidRPr="00DE35B6">
        <w:rPr>
          <w:rFonts w:ascii="Times New Roman" w:eastAsiaTheme="minorHAnsi" w:hAnsi="Times New Roman" w:cs="Times New Roman"/>
          <w:szCs w:val="24"/>
          <w:u w:val="single"/>
        </w:rPr>
        <w:t xml:space="preserve">credenziali </w:t>
      </w:r>
      <w:r w:rsidRPr="00DE35B6">
        <w:rPr>
          <w:rFonts w:ascii="Times New Roman" w:eastAsiaTheme="minorHAnsi" w:hAnsi="Times New Roman" w:cs="Times New Roman"/>
          <w:b/>
          <w:bCs/>
          <w:szCs w:val="24"/>
          <w:u w:val="single"/>
        </w:rPr>
        <w:t>spid</w:t>
      </w:r>
      <w:r w:rsidRPr="00B01628">
        <w:rPr>
          <w:rFonts w:ascii="Times New Roman" w:eastAsiaTheme="minorHAnsi" w:hAnsi="Times New Roman" w:cs="Times New Roman"/>
          <w:szCs w:val="24"/>
        </w:rPr>
        <w:t xml:space="preserve"> o attraverso il link </w:t>
      </w:r>
      <w:hyperlink r:id="rId9" w:history="1">
        <w:r w:rsidRPr="008A3599">
          <w:rPr>
            <w:rStyle w:val="Collegamentoipertestuale"/>
            <w:rFonts w:ascii="Times New Roman" w:hAnsi="Times New Roman" w:cs="Times New Roman"/>
          </w:rPr>
          <w:t>https://scuolafutura.pubblica.istruzione.it/</w:t>
        </w:r>
      </w:hyperlink>
      <w:r w:rsidRPr="00B01628">
        <w:rPr>
          <w:rFonts w:ascii="Times New Roman" w:hAnsi="Times New Roman" w:cs="Times New Roman"/>
        </w:rPr>
        <w:t xml:space="preserve"> </w:t>
      </w:r>
      <w:r>
        <w:rPr>
          <w:rFonts w:ascii="Times New Roman" w:hAnsi="Times New Roman" w:cs="Times New Roman"/>
        </w:rPr>
        <w:t xml:space="preserve">sempre con le </w:t>
      </w:r>
      <w:r w:rsidRPr="00DE35B6">
        <w:rPr>
          <w:rFonts w:ascii="Times New Roman" w:hAnsi="Times New Roman" w:cs="Times New Roman"/>
          <w:u w:val="single"/>
        </w:rPr>
        <w:t>credenziali spid</w:t>
      </w:r>
      <w:r>
        <w:rPr>
          <w:rFonts w:ascii="Times New Roman" w:hAnsi="Times New Roman" w:cs="Times New Roman"/>
        </w:rPr>
        <w:t xml:space="preserve">, </w:t>
      </w:r>
      <w:r w:rsidRPr="00B01628">
        <w:rPr>
          <w:rFonts w:ascii="Times New Roman" w:hAnsi="Times New Roman" w:cs="Times New Roman"/>
        </w:rPr>
        <w:t>con il codice identificativo da inserire nella lente di ricerca</w:t>
      </w:r>
      <w:r>
        <w:rPr>
          <w:rFonts w:ascii="Times New Roman" w:hAnsi="Times New Roman" w:cs="Times New Roman"/>
        </w:rPr>
        <w:t xml:space="preserve">. </w:t>
      </w:r>
      <w:r w:rsidRPr="0080380C">
        <w:rPr>
          <w:rFonts w:ascii="Arial" w:hAnsi="Arial" w:cs="Arial"/>
          <w:b/>
          <w:bCs/>
          <w:caps/>
          <w:shd w:val="clear" w:color="auto" w:fill="FFFFFF"/>
        </w:rPr>
        <w:t>ID PERCORSO:</w:t>
      </w:r>
    </w:p>
    <w:p w14:paraId="37864E4C" w14:textId="77777777" w:rsidR="00824C0B" w:rsidRDefault="00824C0B" w:rsidP="002476CA">
      <w:pPr>
        <w:spacing w:before="160" w:line="276" w:lineRule="auto"/>
        <w:ind w:left="142"/>
        <w:rPr>
          <w:rFonts w:ascii="Arial" w:hAnsi="Arial" w:cs="Arial"/>
          <w:b/>
          <w:bCs/>
          <w:caps/>
          <w:shd w:val="clear" w:color="auto" w:fill="FFFFFF"/>
        </w:rPr>
      </w:pPr>
    </w:p>
    <w:p w14:paraId="733F0E43" w14:textId="3BEF98BF" w:rsidR="002476CA" w:rsidRDefault="002476CA" w:rsidP="002476CA">
      <w:pPr>
        <w:spacing w:before="160" w:line="276" w:lineRule="auto"/>
        <w:ind w:left="142"/>
        <w:rPr>
          <w:rFonts w:ascii="Times New Roman" w:hAnsi="Times New Roman" w:cs="Times New Roman"/>
          <w:szCs w:val="24"/>
        </w:rPr>
      </w:pPr>
      <w:r>
        <w:rPr>
          <w:rFonts w:ascii="Times New Roman" w:eastAsiaTheme="minorHAnsi" w:hAnsi="Times New Roman" w:cs="Times New Roman"/>
          <w:szCs w:val="24"/>
        </w:rPr>
        <w:t xml:space="preserve">L’iscrizione è soggetta all’approvazione da parte del </w:t>
      </w:r>
      <w:r w:rsidRPr="002476CA">
        <w:rPr>
          <w:rFonts w:ascii="Times New Roman" w:hAnsi="Times New Roman" w:cs="Times New Roman"/>
          <w:szCs w:val="24"/>
        </w:rPr>
        <w:t>referente organizzativo delle procedure</w:t>
      </w:r>
      <w:r>
        <w:rPr>
          <w:rFonts w:ascii="Times New Roman" w:hAnsi="Times New Roman" w:cs="Times New Roman"/>
          <w:szCs w:val="24"/>
        </w:rPr>
        <w:t xml:space="preserve"> (raggiunto il limite di </w:t>
      </w:r>
      <w:proofErr w:type="gramStart"/>
      <w:r>
        <w:rPr>
          <w:rFonts w:ascii="Times New Roman" w:hAnsi="Times New Roman" w:cs="Times New Roman"/>
          <w:szCs w:val="24"/>
        </w:rPr>
        <w:t>10</w:t>
      </w:r>
      <w:proofErr w:type="gramEnd"/>
      <w:r>
        <w:rPr>
          <w:rFonts w:ascii="Times New Roman" w:hAnsi="Times New Roman" w:cs="Times New Roman"/>
          <w:szCs w:val="24"/>
        </w:rPr>
        <w:t xml:space="preserve"> iscritti si provvederà a chiudere le iscrizioni).</w:t>
      </w:r>
    </w:p>
    <w:p w14:paraId="39EB7F24" w14:textId="58057B23" w:rsidR="002476CA" w:rsidRDefault="002476CA" w:rsidP="002476CA">
      <w:pPr>
        <w:spacing w:before="160" w:line="276" w:lineRule="auto"/>
        <w:ind w:left="142"/>
        <w:rPr>
          <w:rFonts w:ascii="Times New Roman" w:hAnsi="Times New Roman" w:cs="Times New Roman"/>
          <w:i/>
          <w:iCs/>
          <w:szCs w:val="24"/>
        </w:rPr>
      </w:pPr>
      <w:r>
        <w:rPr>
          <w:rFonts w:ascii="Times New Roman" w:hAnsi="Times New Roman" w:cs="Times New Roman"/>
          <w:szCs w:val="24"/>
        </w:rPr>
        <w:t xml:space="preserve">Sarà rilasciato attestato da scaricare dalla piattaforma </w:t>
      </w:r>
      <w:proofErr w:type="spellStart"/>
      <w:r w:rsidRPr="002476CA">
        <w:rPr>
          <w:rFonts w:ascii="Times New Roman" w:hAnsi="Times New Roman" w:cs="Times New Roman"/>
          <w:i/>
          <w:iCs/>
          <w:szCs w:val="24"/>
        </w:rPr>
        <w:t>scuolafutura</w:t>
      </w:r>
      <w:proofErr w:type="spellEnd"/>
      <w:r>
        <w:rPr>
          <w:rFonts w:ascii="Times New Roman" w:hAnsi="Times New Roman" w:cs="Times New Roman"/>
          <w:i/>
          <w:iCs/>
          <w:szCs w:val="24"/>
        </w:rPr>
        <w:t>.</w:t>
      </w:r>
    </w:p>
    <w:p w14:paraId="2A08C7C0" w14:textId="79BBEE5B" w:rsidR="002476CA" w:rsidRPr="00EC4F2F" w:rsidRDefault="002476CA" w:rsidP="002476CA">
      <w:pPr>
        <w:spacing w:before="160" w:line="276" w:lineRule="auto"/>
        <w:ind w:left="142"/>
        <w:rPr>
          <w:rFonts w:ascii="Times New Roman" w:hAnsi="Times New Roman" w:cs="Times New Roman"/>
          <w:b/>
          <w:bCs/>
          <w:u w:val="single"/>
        </w:rPr>
      </w:pPr>
      <w:r w:rsidRPr="00EC4F2F">
        <w:rPr>
          <w:rFonts w:ascii="Times New Roman" w:hAnsi="Times New Roman" w:cs="Times New Roman"/>
          <w:b/>
          <w:bCs/>
          <w:u w:val="single"/>
        </w:rPr>
        <w:t xml:space="preserve">Le iscrizioni sono possibili </w:t>
      </w:r>
      <w:proofErr w:type="gramStart"/>
      <w:r w:rsidRPr="00EC4F2F">
        <w:rPr>
          <w:rFonts w:ascii="Times New Roman" w:hAnsi="Times New Roman" w:cs="Times New Roman"/>
          <w:b/>
          <w:bCs/>
          <w:u w:val="single"/>
        </w:rPr>
        <w:t xml:space="preserve">dal </w:t>
      </w:r>
      <w:r w:rsidR="00824C0B">
        <w:rPr>
          <w:rFonts w:ascii="Times New Roman" w:hAnsi="Times New Roman" w:cs="Times New Roman"/>
          <w:b/>
          <w:bCs/>
          <w:u w:val="single"/>
        </w:rPr>
        <w:t xml:space="preserve"> </w:t>
      </w:r>
      <w:r w:rsidRPr="00EC4F2F">
        <w:rPr>
          <w:rFonts w:ascii="Times New Roman" w:hAnsi="Times New Roman" w:cs="Times New Roman"/>
          <w:b/>
          <w:bCs/>
          <w:u w:val="single"/>
        </w:rPr>
        <w:t>al</w:t>
      </w:r>
      <w:proofErr w:type="gramEnd"/>
      <w:r w:rsidRPr="00EC4F2F">
        <w:rPr>
          <w:rFonts w:ascii="Times New Roman" w:hAnsi="Times New Roman" w:cs="Times New Roman"/>
          <w:b/>
          <w:bCs/>
          <w:u w:val="single"/>
        </w:rPr>
        <w:t xml:space="preserve"> </w:t>
      </w:r>
      <w:r w:rsidR="00824C0B">
        <w:rPr>
          <w:rFonts w:ascii="Times New Roman" w:hAnsi="Times New Roman" w:cs="Times New Roman"/>
          <w:b/>
          <w:bCs/>
          <w:u w:val="single"/>
        </w:rPr>
        <w:t xml:space="preserve"> </w:t>
      </w:r>
      <w:r w:rsidRPr="00EC4F2F">
        <w:rPr>
          <w:rFonts w:ascii="Times New Roman" w:hAnsi="Times New Roman" w:cs="Times New Roman"/>
          <w:b/>
          <w:bCs/>
          <w:u w:val="single"/>
        </w:rPr>
        <w:t>.</w:t>
      </w:r>
    </w:p>
    <w:p w14:paraId="0EDC821F" w14:textId="77777777" w:rsidR="00DE35B6" w:rsidRPr="004C0FB8" w:rsidRDefault="00DE35B6" w:rsidP="002476CA">
      <w:pPr>
        <w:spacing w:before="160" w:line="276" w:lineRule="auto"/>
        <w:ind w:left="142"/>
        <w:rPr>
          <w:rFonts w:ascii="Times New Roman" w:hAnsi="Times New Roman" w:cs="Times New Roman"/>
          <w:i/>
          <w:iCs/>
          <w:szCs w:val="24"/>
        </w:rPr>
      </w:pPr>
    </w:p>
    <w:p w14:paraId="0F4AFA33" w14:textId="1485545E" w:rsidR="00F60A11" w:rsidRPr="004C0FB8" w:rsidRDefault="00F60A11" w:rsidP="002476CA">
      <w:pPr>
        <w:pStyle w:val="Corpotesto"/>
        <w:spacing w:before="160" w:after="160" w:line="276" w:lineRule="auto"/>
        <w:jc w:val="both"/>
        <w:rPr>
          <w:b/>
          <w:bCs/>
          <w:i/>
          <w:iCs/>
          <w:sz w:val="28"/>
          <w:szCs w:val="28"/>
          <w:u w:val="single"/>
        </w:rPr>
      </w:pPr>
      <w:r w:rsidRPr="004C0FB8">
        <w:rPr>
          <w:b/>
          <w:bCs/>
          <w:i/>
          <w:iCs/>
          <w:sz w:val="28"/>
          <w:szCs w:val="28"/>
          <w:u w:val="single"/>
        </w:rPr>
        <w:t>Ricordiamo il dovere professionale del docente alla formazione, continua e costante e l’attenzione alle nuove linee guida per l’insegnamento digitale e relative competenze da conseguire.</w:t>
      </w:r>
    </w:p>
    <w:p w14:paraId="3F0B44A7" w14:textId="4B41EA24" w:rsidR="00F60A11" w:rsidRDefault="00F60A11" w:rsidP="002476CA">
      <w:pPr>
        <w:pStyle w:val="Corpotesto"/>
        <w:spacing w:before="160" w:after="160"/>
      </w:pPr>
      <w:r>
        <w:t>Si ringrazia per l’attenzione.</w:t>
      </w:r>
    </w:p>
    <w:p w14:paraId="1D85A6CD" w14:textId="43330B54" w:rsidR="005D6D0A" w:rsidRPr="00C8142B" w:rsidRDefault="00F51F63" w:rsidP="002476CA">
      <w:pPr>
        <w:spacing w:before="160" w:line="276" w:lineRule="auto"/>
        <w:jc w:val="right"/>
        <w:rPr>
          <w:rFonts w:ascii="Times New Roman" w:hAnsi="Times New Roman" w:cs="Times New Roman"/>
          <w:szCs w:val="24"/>
        </w:rPr>
      </w:pPr>
      <w:r w:rsidRPr="00C8142B">
        <w:rPr>
          <w:rFonts w:ascii="Times New Roman" w:hAnsi="Times New Roman" w:cs="Times New Roman"/>
          <w:noProof/>
          <w:szCs w:val="24"/>
          <w:lang w:eastAsia="it-IT"/>
        </w:rPr>
        <w:drawing>
          <wp:inline distT="0" distB="0" distL="0" distR="0" wp14:anchorId="0B4A84B8" wp14:editId="44D237FF">
            <wp:extent cx="2351405" cy="914400"/>
            <wp:effectExtent l="1905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351405" cy="914400"/>
                    </a:xfrm>
                    <a:prstGeom prst="rect">
                      <a:avLst/>
                    </a:prstGeom>
                    <a:noFill/>
                    <a:ln w="9525">
                      <a:noFill/>
                      <a:miter lim="800000"/>
                      <a:headEnd/>
                      <a:tailEnd/>
                    </a:ln>
                  </pic:spPr>
                </pic:pic>
              </a:graphicData>
            </a:graphic>
          </wp:inline>
        </w:drawing>
      </w:r>
    </w:p>
    <w:sectPr w:rsidR="005D6D0A" w:rsidRPr="00C8142B" w:rsidSect="003E0595">
      <w:headerReference w:type="default" r:id="rId11"/>
      <w:footerReference w:type="default" r:id="rId12"/>
      <w:headerReference w:type="first" r:id="rId13"/>
      <w:footerReference w:type="first" r:id="rId14"/>
      <w:pgSz w:w="11906" w:h="16838"/>
      <w:pgMar w:top="1843" w:right="720" w:bottom="993" w:left="72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B4F85" w14:textId="77777777" w:rsidR="007A35E0" w:rsidRDefault="007A35E0" w:rsidP="002223ED">
      <w:pPr>
        <w:spacing w:after="0" w:line="240" w:lineRule="auto"/>
      </w:pPr>
      <w:r>
        <w:separator/>
      </w:r>
    </w:p>
  </w:endnote>
  <w:endnote w:type="continuationSeparator" w:id="0">
    <w:p w14:paraId="27CD36AB" w14:textId="77777777" w:rsidR="007A35E0" w:rsidRDefault="007A35E0" w:rsidP="0022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Bahnschrift">
    <w:panose1 w:val="020B0502040204020203"/>
    <w:charset w:val="00"/>
    <w:family w:val="swiss"/>
    <w:pitch w:val="variable"/>
    <w:sig w:usb0="A00002C7" w:usb1="00000002" w:usb2="00000000" w:usb3="00000000" w:csb0="0000019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155B" w14:textId="77777777" w:rsidR="00762067" w:rsidRDefault="00762067">
    <w:pPr>
      <w:pStyle w:val="Pidipagina"/>
      <w:jc w:val="right"/>
      <w:rPr>
        <w:color w:val="4472C4" w:themeColor="accent1"/>
        <w:sz w:val="20"/>
        <w:szCs w:val="20"/>
      </w:rPr>
    </w:pPr>
  </w:p>
  <w:p w14:paraId="3E4358D5" w14:textId="2F492C9D" w:rsidR="009562BF" w:rsidRDefault="00B91B0E" w:rsidP="002476CA">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22BE20CB" w14:textId="77777777" w:rsidR="009562BF" w:rsidRDefault="009562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A813E" w14:textId="77777777" w:rsidR="009562BF" w:rsidRDefault="009562BF"/>
  <w:p w14:paraId="7FB46B95" w14:textId="77777777" w:rsidR="009562BF" w:rsidRDefault="00956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4202A" w14:textId="77777777" w:rsidR="007A35E0" w:rsidRDefault="007A35E0" w:rsidP="002223ED">
      <w:pPr>
        <w:spacing w:after="0" w:line="240" w:lineRule="auto"/>
      </w:pPr>
      <w:r>
        <w:separator/>
      </w:r>
    </w:p>
  </w:footnote>
  <w:footnote w:type="continuationSeparator" w:id="0">
    <w:p w14:paraId="25D1AD99" w14:textId="77777777" w:rsidR="007A35E0" w:rsidRDefault="007A35E0" w:rsidP="00222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3071" w14:textId="601F6C9C" w:rsidR="002223ED" w:rsidRPr="00DF06BD" w:rsidRDefault="00F51F63" w:rsidP="00472866">
    <w:pPr>
      <w:tabs>
        <w:tab w:val="right" w:pos="9638"/>
      </w:tabs>
      <w:spacing w:after="0" w:line="240" w:lineRule="auto"/>
      <w:jc w:val="center"/>
      <w:rPr>
        <w:rFonts w:ascii="Bahnschrift" w:eastAsia="Calibri" w:hAnsi="Bahnschrift" w:cs="Times New Roman"/>
        <w:b/>
        <w:smallCaps/>
        <w:color w:val="FF0000"/>
        <w:spacing w:val="28"/>
        <w:w w:val="150"/>
        <w:sz w:val="32"/>
        <w:szCs w:val="32"/>
        <w:lang w:eastAsia="it-IT"/>
      </w:rPr>
    </w:pPr>
    <w:r>
      <w:rPr>
        <w:rFonts w:ascii="Bahnschrift" w:hAnsi="Bahnschrift"/>
        <w:noProof/>
      </w:rPr>
      <w:drawing>
        <wp:anchor distT="0" distB="0" distL="114300" distR="114300" simplePos="0" relativeHeight="251660288" behindDoc="1" locked="0" layoutInCell="1" allowOverlap="1" wp14:anchorId="70647F4B" wp14:editId="1C55ABE3">
          <wp:simplePos x="0" y="0"/>
          <wp:positionH relativeFrom="column">
            <wp:posOffset>6027420</wp:posOffset>
          </wp:positionH>
          <wp:positionV relativeFrom="paragraph">
            <wp:posOffset>-37316</wp:posOffset>
          </wp:positionV>
          <wp:extent cx="734060" cy="835025"/>
          <wp:effectExtent l="0" t="0" r="8890" b="3175"/>
          <wp:wrapTight wrapText="bothSides">
            <wp:wrapPolygon edited="0">
              <wp:start x="6727" y="0"/>
              <wp:lineTo x="0" y="1971"/>
              <wp:lineTo x="0" y="18725"/>
              <wp:lineTo x="5045" y="21189"/>
              <wp:lineTo x="16256" y="21189"/>
              <wp:lineTo x="21301" y="18725"/>
              <wp:lineTo x="21301" y="2957"/>
              <wp:lineTo x="15135" y="0"/>
              <wp:lineTo x="6727" y="0"/>
            </wp:wrapPolygon>
          </wp:wrapTight>
          <wp:docPr id="445029537" name="Immagine 44502953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34060" cy="835025"/>
                  </a:xfrm>
                  <a:prstGeom prst="rect">
                    <a:avLst/>
                  </a:prstGeom>
                </pic:spPr>
              </pic:pic>
            </a:graphicData>
          </a:graphic>
          <wp14:sizeRelH relativeFrom="margin">
            <wp14:pctWidth>0</wp14:pctWidth>
          </wp14:sizeRelH>
          <wp14:sizeRelV relativeFrom="margin">
            <wp14:pctHeight>0</wp14:pctHeight>
          </wp14:sizeRelV>
        </wp:anchor>
      </w:drawing>
    </w:r>
    <w:r w:rsidR="006B0157" w:rsidRPr="00DF06BD">
      <w:rPr>
        <w:rFonts w:ascii="Bahnschrift" w:eastAsia="Calibri" w:hAnsi="Bahnschrift" w:cs="Times New Roman"/>
        <w:b/>
        <w:smallCaps/>
        <w:noProof/>
        <w:color w:val="FF0000"/>
        <w:spacing w:val="28"/>
        <w:w w:val="150"/>
        <w:sz w:val="32"/>
        <w:szCs w:val="32"/>
        <w:lang w:eastAsia="it-IT"/>
      </w:rPr>
      <w:drawing>
        <wp:anchor distT="0" distB="0" distL="114300" distR="114300" simplePos="0" relativeHeight="251650048" behindDoc="0" locked="0" layoutInCell="1" allowOverlap="1" wp14:anchorId="2F0DEC40" wp14:editId="55684616">
          <wp:simplePos x="0" y="0"/>
          <wp:positionH relativeFrom="column">
            <wp:posOffset>-17145</wp:posOffset>
          </wp:positionH>
          <wp:positionV relativeFrom="paragraph">
            <wp:posOffset>-100479</wp:posOffset>
          </wp:positionV>
          <wp:extent cx="998220" cy="1005840"/>
          <wp:effectExtent l="0" t="0" r="0" b="3810"/>
          <wp:wrapSquare wrapText="bothSides"/>
          <wp:docPr id="350977539" name="Immagine 35097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2">
                    <a:extLst>
                      <a:ext uri="{28A0092B-C50C-407E-A947-70E740481C1C}">
                        <a14:useLocalDpi xmlns:a14="http://schemas.microsoft.com/office/drawing/2010/main" val="0"/>
                      </a:ext>
                    </a:extLst>
                  </a:blip>
                  <a:stretch>
                    <a:fillRect/>
                  </a:stretch>
                </pic:blipFill>
                <pic:spPr>
                  <a:xfrm>
                    <a:off x="0" y="0"/>
                    <a:ext cx="998220" cy="1005840"/>
                  </a:xfrm>
                  <a:prstGeom prst="rect">
                    <a:avLst/>
                  </a:prstGeom>
                </pic:spPr>
              </pic:pic>
            </a:graphicData>
          </a:graphic>
          <wp14:sizeRelH relativeFrom="margin">
            <wp14:pctWidth>0</wp14:pctWidth>
          </wp14:sizeRelH>
          <wp14:sizeRelV relativeFrom="margin">
            <wp14:pctHeight>0</wp14:pctHeight>
          </wp14:sizeRelV>
        </wp:anchor>
      </w:drawing>
    </w:r>
    <w:r w:rsidR="002223ED" w:rsidRPr="00DF06BD">
      <w:rPr>
        <w:rFonts w:ascii="Bahnschrift" w:eastAsia="Calibri" w:hAnsi="Bahnschrift" w:cs="Times New Roman"/>
        <w:b/>
        <w:smallCaps/>
        <w:color w:val="FF0000"/>
        <w:spacing w:val="28"/>
        <w:w w:val="150"/>
        <w:sz w:val="32"/>
        <w:szCs w:val="32"/>
        <w:lang w:eastAsia="it-IT"/>
      </w:rPr>
      <w:t>Istituto Comprensivo</w:t>
    </w:r>
    <w:r w:rsidRPr="00F51F63">
      <w:rPr>
        <w:rFonts w:ascii="Bahnschrift" w:hAnsi="Bahnschrift"/>
        <w:noProof/>
      </w:rPr>
      <w:t xml:space="preserve"> </w:t>
    </w:r>
  </w:p>
  <w:p w14:paraId="33CDB490" w14:textId="2B30889E" w:rsidR="006B0157" w:rsidRPr="00DF06BD" w:rsidRDefault="006B0157" w:rsidP="00472866">
    <w:pPr>
      <w:tabs>
        <w:tab w:val="right" w:pos="9638"/>
      </w:tabs>
      <w:spacing w:after="0"/>
      <w:jc w:val="center"/>
      <w:rPr>
        <w:rFonts w:ascii="Bahnschrift" w:eastAsia="Calibri" w:hAnsi="Bahnschrift" w:cs="Times New Roman"/>
        <w:b/>
        <w:smallCaps/>
        <w:color w:val="FF0000"/>
        <w:spacing w:val="28"/>
        <w:w w:val="150"/>
        <w:sz w:val="32"/>
        <w:szCs w:val="32"/>
        <w:lang w:eastAsia="it-IT"/>
      </w:rPr>
    </w:pPr>
    <w:r w:rsidRPr="00DF06BD">
      <w:rPr>
        <w:rFonts w:ascii="Bahnschrift" w:eastAsia="Calibri" w:hAnsi="Bahnschrift" w:cs="Times New Roman"/>
        <w:b/>
        <w:smallCaps/>
        <w:color w:val="FF0000"/>
        <w:spacing w:val="28"/>
        <w:w w:val="150"/>
        <w:sz w:val="32"/>
        <w:szCs w:val="32"/>
        <w:lang w:eastAsia="it-IT"/>
      </w:rPr>
      <w:t>Fresa Pascoli</w:t>
    </w:r>
  </w:p>
  <w:p w14:paraId="7FF5ECD6" w14:textId="77777777" w:rsidR="00AD758B" w:rsidRDefault="00AD758B" w:rsidP="00472866">
    <w:pPr>
      <w:tabs>
        <w:tab w:val="right" w:pos="9638"/>
      </w:tabs>
      <w:spacing w:after="0"/>
      <w:jc w:val="center"/>
      <w:rPr>
        <w:rFonts w:ascii="Bahnschrift" w:eastAsia="Calibri" w:hAnsi="Bahnschrift" w:cs="Times New Roman"/>
        <w:b/>
        <w:smallCaps/>
        <w:color w:val="FF0000"/>
        <w:spacing w:val="28"/>
        <w:w w:val="150"/>
        <w:sz w:val="32"/>
        <w:szCs w:val="32"/>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DCF6B" w14:textId="6C8BBFAB" w:rsidR="004F5E0F" w:rsidRPr="00DF06BD" w:rsidRDefault="00F51F63" w:rsidP="00165CDB">
    <w:pPr>
      <w:tabs>
        <w:tab w:val="right" w:pos="9638"/>
      </w:tabs>
      <w:spacing w:after="0" w:line="240" w:lineRule="auto"/>
      <w:jc w:val="center"/>
      <w:rPr>
        <w:rFonts w:ascii="Bahnschrift" w:eastAsia="Calibri" w:hAnsi="Bahnschrift" w:cs="Times New Roman"/>
        <w:b/>
        <w:smallCaps/>
        <w:color w:val="FF0000"/>
        <w:spacing w:val="28"/>
        <w:w w:val="150"/>
        <w:sz w:val="36"/>
        <w:szCs w:val="36"/>
        <w:lang w:eastAsia="it-IT"/>
      </w:rPr>
    </w:pPr>
    <w:bookmarkStart w:id="0" w:name="_Hlk168593042"/>
    <w:bookmarkStart w:id="1" w:name="_Hlk168593043"/>
    <w:r w:rsidRPr="00DF06BD">
      <w:rPr>
        <w:rFonts w:ascii="Bahnschrift" w:eastAsia="Calibri" w:hAnsi="Bahnschrift" w:cs="Times New Roman"/>
        <w:b/>
        <w:smallCaps/>
        <w:noProof/>
        <w:color w:val="FF0000"/>
        <w:spacing w:val="28"/>
        <w:w w:val="150"/>
        <w:sz w:val="36"/>
        <w:szCs w:val="36"/>
        <w:lang w:eastAsia="it-IT"/>
      </w:rPr>
      <w:drawing>
        <wp:anchor distT="0" distB="0" distL="114300" distR="114300" simplePos="0" relativeHeight="251655168" behindDoc="1" locked="0" layoutInCell="1" allowOverlap="1" wp14:anchorId="7F9A546C" wp14:editId="0ED26312">
          <wp:simplePos x="0" y="0"/>
          <wp:positionH relativeFrom="column">
            <wp:posOffset>-316230</wp:posOffset>
          </wp:positionH>
          <wp:positionV relativeFrom="paragraph">
            <wp:posOffset>-262106</wp:posOffset>
          </wp:positionV>
          <wp:extent cx="1432560" cy="1443990"/>
          <wp:effectExtent l="0" t="0" r="0" b="3810"/>
          <wp:wrapTight wrapText="bothSides">
            <wp:wrapPolygon edited="0">
              <wp:start x="0" y="0"/>
              <wp:lineTo x="0" y="21372"/>
              <wp:lineTo x="21255" y="21372"/>
              <wp:lineTo x="21255" y="0"/>
              <wp:lineTo x="0" y="0"/>
            </wp:wrapPolygon>
          </wp:wrapTight>
          <wp:docPr id="1332082482" name="Immagine 133208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1432560" cy="1443990"/>
                  </a:xfrm>
                  <a:prstGeom prst="rect">
                    <a:avLst/>
                  </a:prstGeom>
                </pic:spPr>
              </pic:pic>
            </a:graphicData>
          </a:graphic>
          <wp14:sizeRelH relativeFrom="margin">
            <wp14:pctWidth>0</wp14:pctWidth>
          </wp14:sizeRelH>
          <wp14:sizeRelV relativeFrom="margin">
            <wp14:pctHeight>0</wp14:pctHeight>
          </wp14:sizeRelV>
        </wp:anchor>
      </w:drawing>
    </w:r>
    <w:r>
      <w:rPr>
        <w:rFonts w:ascii="Bahnschrift" w:hAnsi="Bahnschrift"/>
        <w:noProof/>
      </w:rPr>
      <w:drawing>
        <wp:anchor distT="0" distB="0" distL="114300" distR="114300" simplePos="0" relativeHeight="251665408" behindDoc="1" locked="0" layoutInCell="1" allowOverlap="1" wp14:anchorId="74BEFD5A" wp14:editId="1DAFDA8A">
          <wp:simplePos x="0" y="0"/>
          <wp:positionH relativeFrom="column">
            <wp:posOffset>5728335</wp:posOffset>
          </wp:positionH>
          <wp:positionV relativeFrom="paragraph">
            <wp:posOffset>-145415</wp:posOffset>
          </wp:positionV>
          <wp:extent cx="1074420" cy="1222375"/>
          <wp:effectExtent l="0" t="0" r="0" b="0"/>
          <wp:wrapTight wrapText="bothSides">
            <wp:wrapPolygon edited="0">
              <wp:start x="7660" y="0"/>
              <wp:lineTo x="4979" y="673"/>
              <wp:lineTo x="0" y="4376"/>
              <wp:lineTo x="0" y="18851"/>
              <wp:lineTo x="6128" y="21207"/>
              <wp:lineTo x="14936" y="21207"/>
              <wp:lineTo x="21064" y="18851"/>
              <wp:lineTo x="21064" y="4376"/>
              <wp:lineTo x="15702" y="337"/>
              <wp:lineTo x="13404" y="0"/>
              <wp:lineTo x="7660" y="0"/>
            </wp:wrapPolygon>
          </wp:wrapTight>
          <wp:docPr id="1001318486" name="Immagine 100131848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74420" cy="1222375"/>
                  </a:xfrm>
                  <a:prstGeom prst="rect">
                    <a:avLst/>
                  </a:prstGeom>
                </pic:spPr>
              </pic:pic>
            </a:graphicData>
          </a:graphic>
          <wp14:sizeRelH relativeFrom="margin">
            <wp14:pctWidth>0</wp14:pctWidth>
          </wp14:sizeRelH>
          <wp14:sizeRelV relativeFrom="margin">
            <wp14:pctHeight>0</wp14:pctHeight>
          </wp14:sizeRelV>
        </wp:anchor>
      </w:drawing>
    </w:r>
    <w:r w:rsidR="004F5E0F" w:rsidRPr="00DF06BD">
      <w:rPr>
        <w:rFonts w:ascii="Bahnschrift" w:eastAsia="Calibri" w:hAnsi="Bahnschrift" w:cs="Times New Roman"/>
        <w:b/>
        <w:smallCaps/>
        <w:color w:val="FF0000"/>
        <w:spacing w:val="28"/>
        <w:w w:val="150"/>
        <w:sz w:val="36"/>
        <w:szCs w:val="36"/>
        <w:lang w:eastAsia="it-IT"/>
      </w:rPr>
      <w:t>Istituto Comprensivo</w:t>
    </w:r>
    <w:r w:rsidRPr="00F51F63">
      <w:rPr>
        <w:rFonts w:ascii="Bahnschrift" w:hAnsi="Bahnschrift"/>
        <w:noProof/>
      </w:rPr>
      <w:t xml:space="preserve"> </w:t>
    </w:r>
  </w:p>
  <w:p w14:paraId="48EB0C7E" w14:textId="77777777" w:rsidR="004F5E0F" w:rsidRPr="00DF06BD" w:rsidRDefault="004F5E0F" w:rsidP="00165CDB">
    <w:pPr>
      <w:tabs>
        <w:tab w:val="right" w:pos="9638"/>
      </w:tabs>
      <w:spacing w:after="0" w:line="240" w:lineRule="auto"/>
      <w:jc w:val="center"/>
      <w:rPr>
        <w:rFonts w:ascii="Bahnschrift" w:eastAsia="Calibri" w:hAnsi="Bahnschrift" w:cs="Times New Roman"/>
        <w:b/>
        <w:smallCaps/>
        <w:color w:val="FF0000"/>
        <w:spacing w:val="28"/>
        <w:w w:val="150"/>
        <w:sz w:val="36"/>
        <w:szCs w:val="36"/>
        <w:lang w:eastAsia="it-IT"/>
      </w:rPr>
    </w:pPr>
    <w:r w:rsidRPr="00DF06BD">
      <w:rPr>
        <w:rFonts w:ascii="Bahnschrift" w:eastAsia="Calibri" w:hAnsi="Bahnschrift" w:cs="Times New Roman"/>
        <w:b/>
        <w:smallCaps/>
        <w:color w:val="FF0000"/>
        <w:spacing w:val="28"/>
        <w:w w:val="150"/>
        <w:sz w:val="36"/>
        <w:szCs w:val="36"/>
        <w:lang w:eastAsia="it-IT"/>
      </w:rPr>
      <w:t>Fresa Pascoli</w:t>
    </w:r>
  </w:p>
  <w:p w14:paraId="7C4B28B1" w14:textId="77777777" w:rsidR="004F5E0F" w:rsidRPr="002779AF" w:rsidRDefault="004F5E0F" w:rsidP="00165CDB">
    <w:pPr>
      <w:tabs>
        <w:tab w:val="right" w:pos="9638"/>
      </w:tabs>
      <w:spacing w:after="0" w:line="240" w:lineRule="auto"/>
      <w:jc w:val="center"/>
      <w:rPr>
        <w:rFonts w:ascii="Bahnschrift" w:eastAsia="Calibri" w:hAnsi="Bahnschrift" w:cs="Times New Roman"/>
        <w:b/>
        <w:smallCaps/>
        <w:spacing w:val="28"/>
        <w:w w:val="150"/>
        <w:szCs w:val="24"/>
        <w:lang w:eastAsia="it-IT"/>
      </w:rPr>
    </w:pPr>
    <w:r w:rsidRPr="002779AF">
      <w:rPr>
        <w:rFonts w:ascii="Bahnschrift" w:eastAsia="Calibri" w:hAnsi="Bahnschrift" w:cs="Times New Roman"/>
        <w:b/>
        <w:smallCaps/>
        <w:spacing w:val="28"/>
        <w:w w:val="150"/>
        <w:szCs w:val="24"/>
        <w:lang w:eastAsia="it-IT"/>
      </w:rPr>
      <w:t>Nocera Superiore (SA)</w:t>
    </w:r>
  </w:p>
  <w:p w14:paraId="6A651638" w14:textId="77777777" w:rsidR="004F5E0F" w:rsidRPr="002779AF" w:rsidRDefault="004F5E0F" w:rsidP="00165CDB">
    <w:pPr>
      <w:tabs>
        <w:tab w:val="right" w:pos="9638"/>
      </w:tabs>
      <w:spacing w:after="0" w:line="240" w:lineRule="auto"/>
      <w:jc w:val="center"/>
      <w:rPr>
        <w:rFonts w:ascii="Bahnschrift" w:eastAsia="Calibri" w:hAnsi="Bahnschrift" w:cs="Times New Roman"/>
        <w:b/>
        <w:smallCaps/>
        <w:spacing w:val="28"/>
        <w:w w:val="150"/>
        <w:szCs w:val="24"/>
        <w:lang w:eastAsia="it-IT"/>
      </w:rPr>
    </w:pPr>
  </w:p>
  <w:p w14:paraId="6C4D0D7A" w14:textId="0B32C907" w:rsidR="00472866" w:rsidRDefault="004F5E0F" w:rsidP="00165CDB">
    <w:pPr>
      <w:pStyle w:val="Pidipagina"/>
      <w:tabs>
        <w:tab w:val="clear" w:pos="9638"/>
        <w:tab w:val="right" w:pos="10466"/>
      </w:tabs>
      <w:jc w:val="center"/>
      <w:rPr>
        <w:rFonts w:ascii="Avenir Next LT Pro" w:hAnsi="Avenir Next LT Pro"/>
        <w:sz w:val="18"/>
        <w:szCs w:val="18"/>
      </w:rPr>
    </w:pPr>
    <w:r w:rsidRPr="002779AF">
      <w:rPr>
        <w:rFonts w:ascii="Avenir Next LT Pro" w:hAnsi="Avenir Next LT Pro"/>
        <w:b/>
        <w:bCs/>
        <w:sz w:val="18"/>
        <w:szCs w:val="18"/>
      </w:rPr>
      <w:t>Presidenza ed Uffici</w:t>
    </w:r>
    <w:r w:rsidRPr="002779AF">
      <w:rPr>
        <w:rFonts w:ascii="Avenir Next LT Pro" w:hAnsi="Avenir Next LT Pro"/>
        <w:sz w:val="18"/>
        <w:szCs w:val="18"/>
      </w:rPr>
      <w:t xml:space="preserve">: Viale Europa ~ 84015 Nocera Superiore (SA) </w:t>
    </w:r>
    <w:r w:rsidRPr="002779AF">
      <w:rPr>
        <w:rFonts w:ascii="Avenir Next LT Pro" w:hAnsi="Avenir Next LT Pro"/>
        <w:sz w:val="18"/>
        <w:szCs w:val="18"/>
      </w:rPr>
      <w:sym w:font="Wingdings" w:char="F028"/>
    </w:r>
    <w:r w:rsidRPr="002779AF">
      <w:rPr>
        <w:rFonts w:ascii="Avenir Next LT Pro" w:hAnsi="Avenir Next LT Pro"/>
        <w:sz w:val="18"/>
        <w:szCs w:val="18"/>
      </w:rPr>
      <w:t xml:space="preserve"> 081 933111   C.F.:94083860653</w:t>
    </w:r>
  </w:p>
  <w:p w14:paraId="307B87A4" w14:textId="706C8DA6" w:rsidR="004F5E0F" w:rsidRPr="00867D33" w:rsidRDefault="004F5E0F" w:rsidP="00165CDB">
    <w:pPr>
      <w:pStyle w:val="Pidipagina"/>
      <w:tabs>
        <w:tab w:val="clear" w:pos="9638"/>
        <w:tab w:val="right" w:pos="10466"/>
      </w:tabs>
      <w:jc w:val="center"/>
      <w:rPr>
        <w:rFonts w:ascii="Avenir Next LT Pro" w:hAnsi="Avenir Next LT Pro"/>
        <w:sz w:val="18"/>
        <w:szCs w:val="18"/>
      </w:rPr>
    </w:pPr>
    <w:r w:rsidRPr="002779AF">
      <w:rPr>
        <w:rFonts w:ascii="Avenir Next LT Pro" w:hAnsi="Avenir Next LT Pro"/>
        <w:sz w:val="18"/>
        <w:szCs w:val="18"/>
      </w:rPr>
      <w:t>Cod</w:t>
    </w:r>
    <w:r>
      <w:rPr>
        <w:rFonts w:ascii="Avenir Next LT Pro" w:hAnsi="Avenir Next LT Pro"/>
        <w:sz w:val="18"/>
        <w:szCs w:val="18"/>
      </w:rPr>
      <w:t>.</w:t>
    </w:r>
    <w:r w:rsidRPr="002779AF">
      <w:rPr>
        <w:rFonts w:ascii="Avenir Next LT Pro" w:hAnsi="Avenir Next LT Pro"/>
        <w:sz w:val="18"/>
        <w:szCs w:val="18"/>
      </w:rPr>
      <w:t xml:space="preserve"> </w:t>
    </w:r>
    <w:proofErr w:type="spellStart"/>
    <w:r w:rsidRPr="002779AF">
      <w:rPr>
        <w:rFonts w:ascii="Avenir Next LT Pro" w:hAnsi="Avenir Next LT Pro"/>
        <w:sz w:val="18"/>
        <w:szCs w:val="18"/>
      </w:rPr>
      <w:t>Mecc</w:t>
    </w:r>
    <w:proofErr w:type="spellEnd"/>
    <w:r w:rsidRPr="002779AF">
      <w:rPr>
        <w:rFonts w:ascii="Avenir Next LT Pro" w:hAnsi="Avenir Next LT Pro"/>
        <w:sz w:val="18"/>
        <w:szCs w:val="18"/>
      </w:rPr>
      <w:t xml:space="preserve">.: </w:t>
    </w:r>
    <w:r w:rsidRPr="00867D33">
      <w:rPr>
        <w:rFonts w:ascii="Avenir Next LT Pro" w:hAnsi="Avenir Next LT Pro"/>
        <w:sz w:val="18"/>
        <w:szCs w:val="18"/>
      </w:rPr>
      <w:t>SAIC8B8007</w:t>
    </w:r>
    <w:r>
      <w:rPr>
        <w:rFonts w:ascii="Avenir Next LT Pro" w:hAnsi="Avenir Next LT Pro"/>
        <w:sz w:val="18"/>
        <w:szCs w:val="18"/>
      </w:rPr>
      <w:t xml:space="preserve"> </w:t>
    </w:r>
    <w:r w:rsidRPr="00B91B0E">
      <w:rPr>
        <w:rFonts w:ascii="Avenir Next LT Pro" w:hAnsi="Avenir Next LT Pro"/>
        <w:b/>
        <w:bCs/>
        <w:sz w:val="18"/>
        <w:szCs w:val="18"/>
      </w:rPr>
      <w:sym w:font="Wingdings" w:char="F02A"/>
    </w:r>
    <w:r w:rsidR="00B91B0E">
      <w:rPr>
        <w:rFonts w:ascii="Avenir Next LT Pro" w:hAnsi="Avenir Next LT Pro"/>
        <w:b/>
        <w:bCs/>
        <w:sz w:val="18"/>
        <w:szCs w:val="18"/>
      </w:rPr>
      <w:t xml:space="preserve"> </w:t>
    </w:r>
    <w:r w:rsidR="00B91B0E">
      <w:rPr>
        <w:rFonts w:ascii="Avenir Next LT Pro" w:hAnsi="Avenir Next LT Pro"/>
        <w:sz w:val="18"/>
        <w:szCs w:val="18"/>
      </w:rPr>
      <w:t>mail:</w:t>
    </w:r>
    <w:r w:rsidRPr="00867D33">
      <w:rPr>
        <w:rFonts w:ascii="Avenir Next LT Pro" w:hAnsi="Avenir Next LT Pro"/>
        <w:sz w:val="18"/>
        <w:szCs w:val="18"/>
      </w:rPr>
      <w:t xml:space="preserve"> </w:t>
    </w:r>
    <w:r w:rsidRPr="00B91B0E">
      <w:rPr>
        <w:rFonts w:ascii="Avenir Next LT Pro" w:hAnsi="Avenir Next LT Pro"/>
        <w:color w:val="4472C4" w:themeColor="accent1"/>
        <w:sz w:val="18"/>
        <w:szCs w:val="18"/>
        <w:u w:val="single"/>
      </w:rPr>
      <w:t>saic8b8007@istruzione.it</w:t>
    </w:r>
    <w:r w:rsidRPr="00867D33">
      <w:rPr>
        <w:rFonts w:ascii="Avenir Next LT Pro" w:hAnsi="Avenir Next LT Pro"/>
        <w:sz w:val="18"/>
        <w:szCs w:val="18"/>
      </w:rPr>
      <w:t xml:space="preserve"> – </w:t>
    </w:r>
    <w:r w:rsidRPr="00B91B0E">
      <w:rPr>
        <w:rFonts w:ascii="Avenir Next LT Pro" w:hAnsi="Avenir Next LT Pro"/>
        <w:b/>
        <w:bCs/>
        <w:sz w:val="18"/>
        <w:szCs w:val="18"/>
      </w:rPr>
      <w:sym w:font="Wingdings" w:char="F02A"/>
    </w:r>
    <w:r w:rsidRPr="00867D33">
      <w:rPr>
        <w:rFonts w:ascii="Avenir Next LT Pro" w:hAnsi="Avenir Next LT Pro"/>
        <w:sz w:val="18"/>
        <w:szCs w:val="18"/>
      </w:rPr>
      <w:t xml:space="preserve"> </w:t>
    </w:r>
    <w:proofErr w:type="spellStart"/>
    <w:r w:rsidR="00B91B0E">
      <w:rPr>
        <w:rFonts w:ascii="Avenir Next LT Pro" w:hAnsi="Avenir Next LT Pro"/>
        <w:sz w:val="18"/>
        <w:szCs w:val="18"/>
      </w:rPr>
      <w:t>pec</w:t>
    </w:r>
    <w:proofErr w:type="spellEnd"/>
    <w:r w:rsidR="00B91B0E">
      <w:rPr>
        <w:rFonts w:ascii="Avenir Next LT Pro" w:hAnsi="Avenir Next LT Pro"/>
        <w:sz w:val="18"/>
        <w:szCs w:val="18"/>
      </w:rPr>
      <w:t xml:space="preserve">: </w:t>
    </w:r>
    <w:r w:rsidRPr="00B91B0E">
      <w:rPr>
        <w:rFonts w:ascii="Avenir Next LT Pro" w:hAnsi="Avenir Next LT Pro"/>
        <w:color w:val="4472C4" w:themeColor="accent1"/>
        <w:sz w:val="18"/>
        <w:szCs w:val="18"/>
        <w:u w:val="single"/>
      </w:rPr>
      <w:t>saic8b8007@pec.istruzione.it</w:t>
    </w:r>
  </w:p>
  <w:p w14:paraId="5297B8DF" w14:textId="680BBD07" w:rsidR="009562BF" w:rsidRPr="0080380C" w:rsidRDefault="00B91B0E" w:rsidP="0080380C">
    <w:pPr>
      <w:pStyle w:val="Pidipagina"/>
      <w:tabs>
        <w:tab w:val="clear" w:pos="9638"/>
        <w:tab w:val="right" w:pos="10466"/>
      </w:tabs>
      <w:jc w:val="center"/>
      <w:rPr>
        <w:rFonts w:ascii="Avenir Next LT Pro" w:hAnsi="Avenir Next LT Pro"/>
        <w:sz w:val="18"/>
        <w:szCs w:val="18"/>
      </w:rPr>
    </w:pPr>
    <w:r>
      <w:rPr>
        <w:rFonts w:ascii="Avenir Next LT Pro" w:hAnsi="Avenir Next LT Pro"/>
        <w:sz w:val="18"/>
        <w:szCs w:val="18"/>
      </w:rPr>
      <w:t xml:space="preserve">Sito Web: </w:t>
    </w:r>
    <w:r w:rsidR="004F5E0F" w:rsidRPr="00867D33">
      <w:rPr>
        <w:rFonts w:ascii="Avenir Next LT Pro" w:hAnsi="Avenir Next LT Pro"/>
        <w:sz w:val="18"/>
        <w:szCs w:val="18"/>
      </w:rPr>
      <w:t>www.fresapascoli.edu.it</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58DB"/>
    <w:multiLevelType w:val="hybridMultilevel"/>
    <w:tmpl w:val="119AAD3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1FE0037"/>
    <w:multiLevelType w:val="hybridMultilevel"/>
    <w:tmpl w:val="BB927BE0"/>
    <w:lvl w:ilvl="0" w:tplc="C742A678">
      <w:start w:val="1"/>
      <w:numFmt w:val="decimal"/>
      <w:lvlText w:val="%1)"/>
      <w:lvlJc w:val="left"/>
      <w:pPr>
        <w:ind w:left="103" w:hanging="286"/>
      </w:pPr>
      <w:rPr>
        <w:rFonts w:hint="default"/>
        <w:w w:val="99"/>
        <w:lang w:val="it-IT" w:eastAsia="en-US" w:bidi="ar-SA"/>
      </w:rPr>
    </w:lvl>
    <w:lvl w:ilvl="1" w:tplc="B754A9DA">
      <w:numFmt w:val="bullet"/>
      <w:lvlText w:val="-"/>
      <w:lvlJc w:val="left"/>
      <w:pPr>
        <w:ind w:left="643" w:hanging="140"/>
      </w:pPr>
      <w:rPr>
        <w:rFonts w:ascii="Times New Roman" w:eastAsia="Times New Roman" w:hAnsi="Times New Roman" w:cs="Times New Roman" w:hint="default"/>
        <w:w w:val="99"/>
        <w:sz w:val="24"/>
        <w:szCs w:val="24"/>
        <w:lang w:val="it-IT" w:eastAsia="en-US" w:bidi="ar-SA"/>
      </w:rPr>
    </w:lvl>
    <w:lvl w:ilvl="2" w:tplc="7D2C80FA">
      <w:numFmt w:val="bullet"/>
      <w:lvlText w:val="•"/>
      <w:lvlJc w:val="left"/>
      <w:pPr>
        <w:ind w:left="1725" w:hanging="140"/>
      </w:pPr>
      <w:rPr>
        <w:rFonts w:hint="default"/>
        <w:lang w:val="it-IT" w:eastAsia="en-US" w:bidi="ar-SA"/>
      </w:rPr>
    </w:lvl>
    <w:lvl w:ilvl="3" w:tplc="9AF885DE">
      <w:numFmt w:val="bullet"/>
      <w:lvlText w:val="•"/>
      <w:lvlJc w:val="left"/>
      <w:pPr>
        <w:ind w:left="2810" w:hanging="140"/>
      </w:pPr>
      <w:rPr>
        <w:rFonts w:hint="default"/>
        <w:lang w:val="it-IT" w:eastAsia="en-US" w:bidi="ar-SA"/>
      </w:rPr>
    </w:lvl>
    <w:lvl w:ilvl="4" w:tplc="01DEF762">
      <w:numFmt w:val="bullet"/>
      <w:lvlText w:val="•"/>
      <w:lvlJc w:val="left"/>
      <w:pPr>
        <w:ind w:left="3895" w:hanging="140"/>
      </w:pPr>
      <w:rPr>
        <w:rFonts w:hint="default"/>
        <w:lang w:val="it-IT" w:eastAsia="en-US" w:bidi="ar-SA"/>
      </w:rPr>
    </w:lvl>
    <w:lvl w:ilvl="5" w:tplc="04F2053E">
      <w:numFmt w:val="bullet"/>
      <w:lvlText w:val="•"/>
      <w:lvlJc w:val="left"/>
      <w:pPr>
        <w:ind w:left="4980" w:hanging="140"/>
      </w:pPr>
      <w:rPr>
        <w:rFonts w:hint="default"/>
        <w:lang w:val="it-IT" w:eastAsia="en-US" w:bidi="ar-SA"/>
      </w:rPr>
    </w:lvl>
    <w:lvl w:ilvl="6" w:tplc="9F727FE8">
      <w:numFmt w:val="bullet"/>
      <w:lvlText w:val="•"/>
      <w:lvlJc w:val="left"/>
      <w:pPr>
        <w:ind w:left="6065" w:hanging="140"/>
      </w:pPr>
      <w:rPr>
        <w:rFonts w:hint="default"/>
        <w:lang w:val="it-IT" w:eastAsia="en-US" w:bidi="ar-SA"/>
      </w:rPr>
    </w:lvl>
    <w:lvl w:ilvl="7" w:tplc="74A673DC">
      <w:numFmt w:val="bullet"/>
      <w:lvlText w:val="•"/>
      <w:lvlJc w:val="left"/>
      <w:pPr>
        <w:ind w:left="7150" w:hanging="140"/>
      </w:pPr>
      <w:rPr>
        <w:rFonts w:hint="default"/>
        <w:lang w:val="it-IT" w:eastAsia="en-US" w:bidi="ar-SA"/>
      </w:rPr>
    </w:lvl>
    <w:lvl w:ilvl="8" w:tplc="514ADBF0">
      <w:numFmt w:val="bullet"/>
      <w:lvlText w:val="•"/>
      <w:lvlJc w:val="left"/>
      <w:pPr>
        <w:ind w:left="8236" w:hanging="140"/>
      </w:pPr>
      <w:rPr>
        <w:rFonts w:hint="default"/>
        <w:lang w:val="it-IT" w:eastAsia="en-US" w:bidi="ar-SA"/>
      </w:rPr>
    </w:lvl>
  </w:abstractNum>
  <w:abstractNum w:abstractNumId="2" w15:restartNumberingAfterBreak="0">
    <w:nsid w:val="124B0CB9"/>
    <w:multiLevelType w:val="hybridMultilevel"/>
    <w:tmpl w:val="914A5862"/>
    <w:lvl w:ilvl="0" w:tplc="02302880">
      <w:start w:val="1"/>
      <w:numFmt w:val="upperLetter"/>
      <w:lvlText w:val="%1."/>
      <w:lvlJc w:val="left"/>
      <w:pPr>
        <w:ind w:left="913" w:hanging="360"/>
      </w:pPr>
      <w:rPr>
        <w:rFonts w:ascii="Calibri" w:eastAsia="Calibri" w:hAnsi="Calibri" w:cs="Calibri" w:hint="default"/>
        <w:w w:val="100"/>
        <w:sz w:val="24"/>
        <w:szCs w:val="24"/>
        <w:lang w:val="it-IT" w:eastAsia="en-US" w:bidi="ar-SA"/>
      </w:rPr>
    </w:lvl>
    <w:lvl w:ilvl="1" w:tplc="FAA41CF4">
      <w:numFmt w:val="bullet"/>
      <w:lvlText w:val="•"/>
      <w:lvlJc w:val="left"/>
      <w:pPr>
        <w:ind w:left="7560" w:hanging="360"/>
      </w:pPr>
      <w:rPr>
        <w:rFonts w:hint="default"/>
        <w:lang w:val="it-IT" w:eastAsia="en-US" w:bidi="ar-SA"/>
      </w:rPr>
    </w:lvl>
    <w:lvl w:ilvl="2" w:tplc="404E7D92">
      <w:numFmt w:val="bullet"/>
      <w:lvlText w:val="•"/>
      <w:lvlJc w:val="left"/>
      <w:pPr>
        <w:ind w:left="7907" w:hanging="360"/>
      </w:pPr>
      <w:rPr>
        <w:rFonts w:hint="default"/>
        <w:lang w:val="it-IT" w:eastAsia="en-US" w:bidi="ar-SA"/>
      </w:rPr>
    </w:lvl>
    <w:lvl w:ilvl="3" w:tplc="DDD25F50">
      <w:numFmt w:val="bullet"/>
      <w:lvlText w:val="•"/>
      <w:lvlJc w:val="left"/>
      <w:pPr>
        <w:ind w:left="8254" w:hanging="360"/>
      </w:pPr>
      <w:rPr>
        <w:rFonts w:hint="default"/>
        <w:lang w:val="it-IT" w:eastAsia="en-US" w:bidi="ar-SA"/>
      </w:rPr>
    </w:lvl>
    <w:lvl w:ilvl="4" w:tplc="F88826D0">
      <w:numFmt w:val="bullet"/>
      <w:lvlText w:val="•"/>
      <w:lvlJc w:val="left"/>
      <w:pPr>
        <w:ind w:left="8602" w:hanging="360"/>
      </w:pPr>
      <w:rPr>
        <w:rFonts w:hint="default"/>
        <w:lang w:val="it-IT" w:eastAsia="en-US" w:bidi="ar-SA"/>
      </w:rPr>
    </w:lvl>
    <w:lvl w:ilvl="5" w:tplc="4A6C7DE8">
      <w:numFmt w:val="bullet"/>
      <w:lvlText w:val="•"/>
      <w:lvlJc w:val="left"/>
      <w:pPr>
        <w:ind w:left="8949" w:hanging="360"/>
      </w:pPr>
      <w:rPr>
        <w:rFonts w:hint="default"/>
        <w:lang w:val="it-IT" w:eastAsia="en-US" w:bidi="ar-SA"/>
      </w:rPr>
    </w:lvl>
    <w:lvl w:ilvl="6" w:tplc="CB0ADAAA">
      <w:numFmt w:val="bullet"/>
      <w:lvlText w:val="•"/>
      <w:lvlJc w:val="left"/>
      <w:pPr>
        <w:ind w:left="9296" w:hanging="360"/>
      </w:pPr>
      <w:rPr>
        <w:rFonts w:hint="default"/>
        <w:lang w:val="it-IT" w:eastAsia="en-US" w:bidi="ar-SA"/>
      </w:rPr>
    </w:lvl>
    <w:lvl w:ilvl="7" w:tplc="337C7F76">
      <w:numFmt w:val="bullet"/>
      <w:lvlText w:val="•"/>
      <w:lvlJc w:val="left"/>
      <w:pPr>
        <w:ind w:left="9644" w:hanging="360"/>
      </w:pPr>
      <w:rPr>
        <w:rFonts w:hint="default"/>
        <w:lang w:val="it-IT" w:eastAsia="en-US" w:bidi="ar-SA"/>
      </w:rPr>
    </w:lvl>
    <w:lvl w:ilvl="8" w:tplc="72F6C50C">
      <w:numFmt w:val="bullet"/>
      <w:lvlText w:val="•"/>
      <w:lvlJc w:val="left"/>
      <w:pPr>
        <w:ind w:left="9991" w:hanging="360"/>
      </w:pPr>
      <w:rPr>
        <w:rFonts w:hint="default"/>
        <w:lang w:val="it-IT" w:eastAsia="en-US" w:bidi="ar-SA"/>
      </w:rPr>
    </w:lvl>
  </w:abstractNum>
  <w:abstractNum w:abstractNumId="3" w15:restartNumberingAfterBreak="0">
    <w:nsid w:val="1D9F0B79"/>
    <w:multiLevelType w:val="hybridMultilevel"/>
    <w:tmpl w:val="BC708F00"/>
    <w:lvl w:ilvl="0" w:tplc="841CC7B4">
      <w:numFmt w:val="bullet"/>
      <w:lvlText w:val="-"/>
      <w:lvlJc w:val="left"/>
      <w:pPr>
        <w:ind w:left="103" w:hanging="140"/>
      </w:pPr>
      <w:rPr>
        <w:rFonts w:ascii="Times New Roman" w:eastAsia="Times New Roman" w:hAnsi="Times New Roman" w:cs="Times New Roman" w:hint="default"/>
        <w:w w:val="99"/>
        <w:sz w:val="24"/>
        <w:szCs w:val="24"/>
        <w:lang w:val="it-IT" w:eastAsia="en-US" w:bidi="ar-SA"/>
      </w:rPr>
    </w:lvl>
    <w:lvl w:ilvl="1" w:tplc="D6AC3772">
      <w:numFmt w:val="bullet"/>
      <w:lvlText w:val="•"/>
      <w:lvlJc w:val="left"/>
      <w:pPr>
        <w:ind w:left="1130" w:hanging="140"/>
      </w:pPr>
      <w:rPr>
        <w:rFonts w:hint="default"/>
        <w:lang w:val="it-IT" w:eastAsia="en-US" w:bidi="ar-SA"/>
      </w:rPr>
    </w:lvl>
    <w:lvl w:ilvl="2" w:tplc="792CF25E">
      <w:numFmt w:val="bullet"/>
      <w:lvlText w:val="•"/>
      <w:lvlJc w:val="left"/>
      <w:pPr>
        <w:ind w:left="2161" w:hanging="140"/>
      </w:pPr>
      <w:rPr>
        <w:rFonts w:hint="default"/>
        <w:lang w:val="it-IT" w:eastAsia="en-US" w:bidi="ar-SA"/>
      </w:rPr>
    </w:lvl>
    <w:lvl w:ilvl="3" w:tplc="B852AB5E">
      <w:numFmt w:val="bullet"/>
      <w:lvlText w:val="•"/>
      <w:lvlJc w:val="left"/>
      <w:pPr>
        <w:ind w:left="3191" w:hanging="140"/>
      </w:pPr>
      <w:rPr>
        <w:rFonts w:hint="default"/>
        <w:lang w:val="it-IT" w:eastAsia="en-US" w:bidi="ar-SA"/>
      </w:rPr>
    </w:lvl>
    <w:lvl w:ilvl="4" w:tplc="AF76F048">
      <w:numFmt w:val="bullet"/>
      <w:lvlText w:val="•"/>
      <w:lvlJc w:val="left"/>
      <w:pPr>
        <w:ind w:left="4222" w:hanging="140"/>
      </w:pPr>
      <w:rPr>
        <w:rFonts w:hint="default"/>
        <w:lang w:val="it-IT" w:eastAsia="en-US" w:bidi="ar-SA"/>
      </w:rPr>
    </w:lvl>
    <w:lvl w:ilvl="5" w:tplc="AC3E4906">
      <w:numFmt w:val="bullet"/>
      <w:lvlText w:val="•"/>
      <w:lvlJc w:val="left"/>
      <w:pPr>
        <w:ind w:left="5253" w:hanging="140"/>
      </w:pPr>
      <w:rPr>
        <w:rFonts w:hint="default"/>
        <w:lang w:val="it-IT" w:eastAsia="en-US" w:bidi="ar-SA"/>
      </w:rPr>
    </w:lvl>
    <w:lvl w:ilvl="6" w:tplc="C5A60A1A">
      <w:numFmt w:val="bullet"/>
      <w:lvlText w:val="•"/>
      <w:lvlJc w:val="left"/>
      <w:pPr>
        <w:ind w:left="6283" w:hanging="140"/>
      </w:pPr>
      <w:rPr>
        <w:rFonts w:hint="default"/>
        <w:lang w:val="it-IT" w:eastAsia="en-US" w:bidi="ar-SA"/>
      </w:rPr>
    </w:lvl>
    <w:lvl w:ilvl="7" w:tplc="E4A04FC8">
      <w:numFmt w:val="bullet"/>
      <w:lvlText w:val="•"/>
      <w:lvlJc w:val="left"/>
      <w:pPr>
        <w:ind w:left="7314" w:hanging="140"/>
      </w:pPr>
      <w:rPr>
        <w:rFonts w:hint="default"/>
        <w:lang w:val="it-IT" w:eastAsia="en-US" w:bidi="ar-SA"/>
      </w:rPr>
    </w:lvl>
    <w:lvl w:ilvl="8" w:tplc="23B40F12">
      <w:numFmt w:val="bullet"/>
      <w:lvlText w:val="•"/>
      <w:lvlJc w:val="left"/>
      <w:pPr>
        <w:ind w:left="8345" w:hanging="140"/>
      </w:pPr>
      <w:rPr>
        <w:rFonts w:hint="default"/>
        <w:lang w:val="it-IT" w:eastAsia="en-US" w:bidi="ar-SA"/>
      </w:rPr>
    </w:lvl>
  </w:abstractNum>
  <w:abstractNum w:abstractNumId="4" w15:restartNumberingAfterBreak="0">
    <w:nsid w:val="221C3E7A"/>
    <w:multiLevelType w:val="hybridMultilevel"/>
    <w:tmpl w:val="FE28FA0E"/>
    <w:lvl w:ilvl="0" w:tplc="8BDAA1E8">
      <w:start w:val="1"/>
      <w:numFmt w:val="bullet"/>
      <w:lvlText w:val="-"/>
      <w:lvlJc w:val="left"/>
      <w:pPr>
        <w:ind w:left="9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3E439F0">
      <w:start w:val="1"/>
      <w:numFmt w:val="bullet"/>
      <w:lvlText w:val="o"/>
      <w:lvlJc w:val="left"/>
      <w:pPr>
        <w:ind w:left="16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D0CD1A4">
      <w:start w:val="1"/>
      <w:numFmt w:val="bullet"/>
      <w:lvlText w:val="▪"/>
      <w:lvlJc w:val="left"/>
      <w:pPr>
        <w:ind w:left="23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90462C8">
      <w:start w:val="1"/>
      <w:numFmt w:val="bullet"/>
      <w:lvlText w:val="•"/>
      <w:lvlJc w:val="left"/>
      <w:pPr>
        <w:ind w:left="31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5E4EE6C">
      <w:start w:val="1"/>
      <w:numFmt w:val="bullet"/>
      <w:lvlText w:val="o"/>
      <w:lvlJc w:val="left"/>
      <w:pPr>
        <w:ind w:left="38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1D4EC0A">
      <w:start w:val="1"/>
      <w:numFmt w:val="bullet"/>
      <w:lvlText w:val="▪"/>
      <w:lvlJc w:val="left"/>
      <w:pPr>
        <w:ind w:left="45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CA60AD8">
      <w:start w:val="1"/>
      <w:numFmt w:val="bullet"/>
      <w:lvlText w:val="•"/>
      <w:lvlJc w:val="left"/>
      <w:pPr>
        <w:ind w:left="52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0B2C994">
      <w:start w:val="1"/>
      <w:numFmt w:val="bullet"/>
      <w:lvlText w:val="o"/>
      <w:lvlJc w:val="left"/>
      <w:pPr>
        <w:ind w:left="59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E8945E">
      <w:start w:val="1"/>
      <w:numFmt w:val="bullet"/>
      <w:lvlText w:val="▪"/>
      <w:lvlJc w:val="left"/>
      <w:pPr>
        <w:ind w:left="67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0F0914"/>
    <w:multiLevelType w:val="hybridMultilevel"/>
    <w:tmpl w:val="DCB6CDD6"/>
    <w:lvl w:ilvl="0" w:tplc="0D2C9A3E">
      <w:numFmt w:val="bullet"/>
      <w:lvlText w:val="-"/>
      <w:lvlJc w:val="left"/>
      <w:pPr>
        <w:ind w:left="386" w:hanging="149"/>
      </w:pPr>
      <w:rPr>
        <w:rFonts w:ascii="Times New Roman" w:eastAsia="Times New Roman" w:hAnsi="Times New Roman" w:cs="Times New Roman" w:hint="default"/>
        <w:w w:val="99"/>
        <w:sz w:val="24"/>
        <w:szCs w:val="24"/>
        <w:lang w:val="it-IT" w:eastAsia="en-US" w:bidi="ar-SA"/>
      </w:rPr>
    </w:lvl>
    <w:lvl w:ilvl="1" w:tplc="A8E86BF4">
      <w:numFmt w:val="bullet"/>
      <w:lvlText w:val="•"/>
      <w:lvlJc w:val="left"/>
      <w:pPr>
        <w:ind w:left="1382" w:hanging="149"/>
      </w:pPr>
      <w:rPr>
        <w:rFonts w:hint="default"/>
        <w:lang w:val="it-IT" w:eastAsia="en-US" w:bidi="ar-SA"/>
      </w:rPr>
    </w:lvl>
    <w:lvl w:ilvl="2" w:tplc="075CD0E0">
      <w:numFmt w:val="bullet"/>
      <w:lvlText w:val="•"/>
      <w:lvlJc w:val="left"/>
      <w:pPr>
        <w:ind w:left="2385" w:hanging="149"/>
      </w:pPr>
      <w:rPr>
        <w:rFonts w:hint="default"/>
        <w:lang w:val="it-IT" w:eastAsia="en-US" w:bidi="ar-SA"/>
      </w:rPr>
    </w:lvl>
    <w:lvl w:ilvl="3" w:tplc="DB529014">
      <w:numFmt w:val="bullet"/>
      <w:lvlText w:val="•"/>
      <w:lvlJc w:val="left"/>
      <w:pPr>
        <w:ind w:left="3387" w:hanging="149"/>
      </w:pPr>
      <w:rPr>
        <w:rFonts w:hint="default"/>
        <w:lang w:val="it-IT" w:eastAsia="en-US" w:bidi="ar-SA"/>
      </w:rPr>
    </w:lvl>
    <w:lvl w:ilvl="4" w:tplc="FD041782">
      <w:numFmt w:val="bullet"/>
      <w:lvlText w:val="•"/>
      <w:lvlJc w:val="left"/>
      <w:pPr>
        <w:ind w:left="4390" w:hanging="149"/>
      </w:pPr>
      <w:rPr>
        <w:rFonts w:hint="default"/>
        <w:lang w:val="it-IT" w:eastAsia="en-US" w:bidi="ar-SA"/>
      </w:rPr>
    </w:lvl>
    <w:lvl w:ilvl="5" w:tplc="27D68F6C">
      <w:numFmt w:val="bullet"/>
      <w:lvlText w:val="•"/>
      <w:lvlJc w:val="left"/>
      <w:pPr>
        <w:ind w:left="5393" w:hanging="149"/>
      </w:pPr>
      <w:rPr>
        <w:rFonts w:hint="default"/>
        <w:lang w:val="it-IT" w:eastAsia="en-US" w:bidi="ar-SA"/>
      </w:rPr>
    </w:lvl>
    <w:lvl w:ilvl="6" w:tplc="91225CD2">
      <w:numFmt w:val="bullet"/>
      <w:lvlText w:val="•"/>
      <w:lvlJc w:val="left"/>
      <w:pPr>
        <w:ind w:left="6395" w:hanging="149"/>
      </w:pPr>
      <w:rPr>
        <w:rFonts w:hint="default"/>
        <w:lang w:val="it-IT" w:eastAsia="en-US" w:bidi="ar-SA"/>
      </w:rPr>
    </w:lvl>
    <w:lvl w:ilvl="7" w:tplc="756ADBA0">
      <w:numFmt w:val="bullet"/>
      <w:lvlText w:val="•"/>
      <w:lvlJc w:val="left"/>
      <w:pPr>
        <w:ind w:left="7398" w:hanging="149"/>
      </w:pPr>
      <w:rPr>
        <w:rFonts w:hint="default"/>
        <w:lang w:val="it-IT" w:eastAsia="en-US" w:bidi="ar-SA"/>
      </w:rPr>
    </w:lvl>
    <w:lvl w:ilvl="8" w:tplc="10444A52">
      <w:numFmt w:val="bullet"/>
      <w:lvlText w:val="•"/>
      <w:lvlJc w:val="left"/>
      <w:pPr>
        <w:ind w:left="8401" w:hanging="149"/>
      </w:pPr>
      <w:rPr>
        <w:rFonts w:hint="default"/>
        <w:lang w:val="it-IT" w:eastAsia="en-US" w:bidi="ar-SA"/>
      </w:rPr>
    </w:lvl>
  </w:abstractNum>
  <w:abstractNum w:abstractNumId="6" w15:restartNumberingAfterBreak="0">
    <w:nsid w:val="570E02B4"/>
    <w:multiLevelType w:val="hybridMultilevel"/>
    <w:tmpl w:val="AE8E2E84"/>
    <w:lvl w:ilvl="0" w:tplc="DC3222C8">
      <w:numFmt w:val="bullet"/>
      <w:lvlText w:val="-"/>
      <w:lvlJc w:val="left"/>
      <w:pPr>
        <w:ind w:left="422" w:hanging="140"/>
      </w:pPr>
      <w:rPr>
        <w:rFonts w:ascii="Times New Roman" w:eastAsia="Times New Roman" w:hAnsi="Times New Roman" w:cs="Times New Roman" w:hint="default"/>
        <w:w w:val="99"/>
        <w:sz w:val="24"/>
        <w:szCs w:val="24"/>
        <w:lang w:val="it-IT" w:eastAsia="en-US" w:bidi="ar-SA"/>
      </w:rPr>
    </w:lvl>
    <w:lvl w:ilvl="1" w:tplc="C3460C76">
      <w:numFmt w:val="bullet"/>
      <w:lvlText w:val="•"/>
      <w:lvlJc w:val="left"/>
      <w:pPr>
        <w:ind w:left="1418" w:hanging="140"/>
      </w:pPr>
      <w:rPr>
        <w:rFonts w:hint="default"/>
        <w:lang w:val="it-IT" w:eastAsia="en-US" w:bidi="ar-SA"/>
      </w:rPr>
    </w:lvl>
    <w:lvl w:ilvl="2" w:tplc="8C88E756">
      <w:numFmt w:val="bullet"/>
      <w:lvlText w:val="•"/>
      <w:lvlJc w:val="left"/>
      <w:pPr>
        <w:ind w:left="2417" w:hanging="140"/>
      </w:pPr>
      <w:rPr>
        <w:rFonts w:hint="default"/>
        <w:lang w:val="it-IT" w:eastAsia="en-US" w:bidi="ar-SA"/>
      </w:rPr>
    </w:lvl>
    <w:lvl w:ilvl="3" w:tplc="4BBA9028">
      <w:numFmt w:val="bullet"/>
      <w:lvlText w:val="•"/>
      <w:lvlJc w:val="left"/>
      <w:pPr>
        <w:ind w:left="3415" w:hanging="140"/>
      </w:pPr>
      <w:rPr>
        <w:rFonts w:hint="default"/>
        <w:lang w:val="it-IT" w:eastAsia="en-US" w:bidi="ar-SA"/>
      </w:rPr>
    </w:lvl>
    <w:lvl w:ilvl="4" w:tplc="ECA2AF78">
      <w:numFmt w:val="bullet"/>
      <w:lvlText w:val="•"/>
      <w:lvlJc w:val="left"/>
      <w:pPr>
        <w:ind w:left="4414" w:hanging="140"/>
      </w:pPr>
      <w:rPr>
        <w:rFonts w:hint="default"/>
        <w:lang w:val="it-IT" w:eastAsia="en-US" w:bidi="ar-SA"/>
      </w:rPr>
    </w:lvl>
    <w:lvl w:ilvl="5" w:tplc="1AC6A6B6">
      <w:numFmt w:val="bullet"/>
      <w:lvlText w:val="•"/>
      <w:lvlJc w:val="left"/>
      <w:pPr>
        <w:ind w:left="5413" w:hanging="140"/>
      </w:pPr>
      <w:rPr>
        <w:rFonts w:hint="default"/>
        <w:lang w:val="it-IT" w:eastAsia="en-US" w:bidi="ar-SA"/>
      </w:rPr>
    </w:lvl>
    <w:lvl w:ilvl="6" w:tplc="15E67AEA">
      <w:numFmt w:val="bullet"/>
      <w:lvlText w:val="•"/>
      <w:lvlJc w:val="left"/>
      <w:pPr>
        <w:ind w:left="6411" w:hanging="140"/>
      </w:pPr>
      <w:rPr>
        <w:rFonts w:hint="default"/>
        <w:lang w:val="it-IT" w:eastAsia="en-US" w:bidi="ar-SA"/>
      </w:rPr>
    </w:lvl>
    <w:lvl w:ilvl="7" w:tplc="DE32A0DC">
      <w:numFmt w:val="bullet"/>
      <w:lvlText w:val="•"/>
      <w:lvlJc w:val="left"/>
      <w:pPr>
        <w:ind w:left="7410" w:hanging="140"/>
      </w:pPr>
      <w:rPr>
        <w:rFonts w:hint="default"/>
        <w:lang w:val="it-IT" w:eastAsia="en-US" w:bidi="ar-SA"/>
      </w:rPr>
    </w:lvl>
    <w:lvl w:ilvl="8" w:tplc="8B40C0B6">
      <w:numFmt w:val="bullet"/>
      <w:lvlText w:val="•"/>
      <w:lvlJc w:val="left"/>
      <w:pPr>
        <w:ind w:left="8409" w:hanging="140"/>
      </w:pPr>
      <w:rPr>
        <w:rFonts w:hint="default"/>
        <w:lang w:val="it-IT" w:eastAsia="en-US" w:bidi="ar-SA"/>
      </w:rPr>
    </w:lvl>
  </w:abstractNum>
  <w:abstractNum w:abstractNumId="7" w15:restartNumberingAfterBreak="0">
    <w:nsid w:val="6BF60533"/>
    <w:multiLevelType w:val="hybridMultilevel"/>
    <w:tmpl w:val="CBD66922"/>
    <w:lvl w:ilvl="0" w:tplc="A1D2843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AF466F"/>
    <w:multiLevelType w:val="hybridMultilevel"/>
    <w:tmpl w:val="8210005C"/>
    <w:lvl w:ilvl="0" w:tplc="384AD52E">
      <w:start w:val="1"/>
      <w:numFmt w:val="lowerLetter"/>
      <w:lvlText w:val="%1)"/>
      <w:lvlJc w:val="left"/>
      <w:pPr>
        <w:ind w:left="348" w:hanging="246"/>
      </w:pPr>
      <w:rPr>
        <w:rFonts w:ascii="Times New Roman" w:eastAsia="Times New Roman" w:hAnsi="Times New Roman" w:cs="Times New Roman" w:hint="default"/>
        <w:spacing w:val="-1"/>
        <w:w w:val="100"/>
        <w:sz w:val="24"/>
        <w:szCs w:val="24"/>
        <w:lang w:val="it-IT" w:eastAsia="en-US" w:bidi="ar-SA"/>
      </w:rPr>
    </w:lvl>
    <w:lvl w:ilvl="1" w:tplc="D79C1692">
      <w:numFmt w:val="bullet"/>
      <w:lvlText w:val="•"/>
      <w:lvlJc w:val="left"/>
      <w:pPr>
        <w:ind w:left="1346" w:hanging="246"/>
      </w:pPr>
      <w:rPr>
        <w:rFonts w:hint="default"/>
        <w:lang w:val="it-IT" w:eastAsia="en-US" w:bidi="ar-SA"/>
      </w:rPr>
    </w:lvl>
    <w:lvl w:ilvl="2" w:tplc="33DCC8A4">
      <w:numFmt w:val="bullet"/>
      <w:lvlText w:val="•"/>
      <w:lvlJc w:val="left"/>
      <w:pPr>
        <w:ind w:left="2353" w:hanging="246"/>
      </w:pPr>
      <w:rPr>
        <w:rFonts w:hint="default"/>
        <w:lang w:val="it-IT" w:eastAsia="en-US" w:bidi="ar-SA"/>
      </w:rPr>
    </w:lvl>
    <w:lvl w:ilvl="3" w:tplc="E9308560">
      <w:numFmt w:val="bullet"/>
      <w:lvlText w:val="•"/>
      <w:lvlJc w:val="left"/>
      <w:pPr>
        <w:ind w:left="3359" w:hanging="246"/>
      </w:pPr>
      <w:rPr>
        <w:rFonts w:hint="default"/>
        <w:lang w:val="it-IT" w:eastAsia="en-US" w:bidi="ar-SA"/>
      </w:rPr>
    </w:lvl>
    <w:lvl w:ilvl="4" w:tplc="3DEAC6CC">
      <w:numFmt w:val="bullet"/>
      <w:lvlText w:val="•"/>
      <w:lvlJc w:val="left"/>
      <w:pPr>
        <w:ind w:left="4366" w:hanging="246"/>
      </w:pPr>
      <w:rPr>
        <w:rFonts w:hint="default"/>
        <w:lang w:val="it-IT" w:eastAsia="en-US" w:bidi="ar-SA"/>
      </w:rPr>
    </w:lvl>
    <w:lvl w:ilvl="5" w:tplc="083AE242">
      <w:numFmt w:val="bullet"/>
      <w:lvlText w:val="•"/>
      <w:lvlJc w:val="left"/>
      <w:pPr>
        <w:ind w:left="5373" w:hanging="246"/>
      </w:pPr>
      <w:rPr>
        <w:rFonts w:hint="default"/>
        <w:lang w:val="it-IT" w:eastAsia="en-US" w:bidi="ar-SA"/>
      </w:rPr>
    </w:lvl>
    <w:lvl w:ilvl="6" w:tplc="7BC6F256">
      <w:numFmt w:val="bullet"/>
      <w:lvlText w:val="•"/>
      <w:lvlJc w:val="left"/>
      <w:pPr>
        <w:ind w:left="6379" w:hanging="246"/>
      </w:pPr>
      <w:rPr>
        <w:rFonts w:hint="default"/>
        <w:lang w:val="it-IT" w:eastAsia="en-US" w:bidi="ar-SA"/>
      </w:rPr>
    </w:lvl>
    <w:lvl w:ilvl="7" w:tplc="4D6238E4">
      <w:numFmt w:val="bullet"/>
      <w:lvlText w:val="•"/>
      <w:lvlJc w:val="left"/>
      <w:pPr>
        <w:ind w:left="7386" w:hanging="246"/>
      </w:pPr>
      <w:rPr>
        <w:rFonts w:hint="default"/>
        <w:lang w:val="it-IT" w:eastAsia="en-US" w:bidi="ar-SA"/>
      </w:rPr>
    </w:lvl>
    <w:lvl w:ilvl="8" w:tplc="DB9A2162">
      <w:numFmt w:val="bullet"/>
      <w:lvlText w:val="•"/>
      <w:lvlJc w:val="left"/>
      <w:pPr>
        <w:ind w:left="8393" w:hanging="246"/>
      </w:pPr>
      <w:rPr>
        <w:rFonts w:hint="default"/>
        <w:lang w:val="it-IT" w:eastAsia="en-US" w:bidi="ar-SA"/>
      </w:rPr>
    </w:lvl>
  </w:abstractNum>
  <w:abstractNum w:abstractNumId="9" w15:restartNumberingAfterBreak="0">
    <w:nsid w:val="6CB07A09"/>
    <w:multiLevelType w:val="hybridMultilevel"/>
    <w:tmpl w:val="F75ADF40"/>
    <w:lvl w:ilvl="0" w:tplc="3EE40B2E">
      <w:start w:val="1"/>
      <w:numFmt w:val="lowerLetter"/>
      <w:lvlText w:val="%1)"/>
      <w:lvlJc w:val="left"/>
      <w:pPr>
        <w:ind w:left="348" w:hanging="246"/>
      </w:pPr>
      <w:rPr>
        <w:rFonts w:ascii="Times New Roman" w:eastAsia="Times New Roman" w:hAnsi="Times New Roman" w:cs="Times New Roman" w:hint="default"/>
        <w:spacing w:val="-1"/>
        <w:w w:val="100"/>
        <w:sz w:val="24"/>
        <w:szCs w:val="24"/>
        <w:lang w:val="it-IT" w:eastAsia="en-US" w:bidi="ar-SA"/>
      </w:rPr>
    </w:lvl>
    <w:lvl w:ilvl="1" w:tplc="3B905EA4">
      <w:numFmt w:val="bullet"/>
      <w:lvlText w:val="•"/>
      <w:lvlJc w:val="left"/>
      <w:pPr>
        <w:ind w:left="1346" w:hanging="246"/>
      </w:pPr>
      <w:rPr>
        <w:rFonts w:hint="default"/>
        <w:lang w:val="it-IT" w:eastAsia="en-US" w:bidi="ar-SA"/>
      </w:rPr>
    </w:lvl>
    <w:lvl w:ilvl="2" w:tplc="574A2E22">
      <w:numFmt w:val="bullet"/>
      <w:lvlText w:val="•"/>
      <w:lvlJc w:val="left"/>
      <w:pPr>
        <w:ind w:left="2353" w:hanging="246"/>
      </w:pPr>
      <w:rPr>
        <w:rFonts w:hint="default"/>
        <w:lang w:val="it-IT" w:eastAsia="en-US" w:bidi="ar-SA"/>
      </w:rPr>
    </w:lvl>
    <w:lvl w:ilvl="3" w:tplc="2B92F146">
      <w:numFmt w:val="bullet"/>
      <w:lvlText w:val="•"/>
      <w:lvlJc w:val="left"/>
      <w:pPr>
        <w:ind w:left="3359" w:hanging="246"/>
      </w:pPr>
      <w:rPr>
        <w:rFonts w:hint="default"/>
        <w:lang w:val="it-IT" w:eastAsia="en-US" w:bidi="ar-SA"/>
      </w:rPr>
    </w:lvl>
    <w:lvl w:ilvl="4" w:tplc="BB32069A">
      <w:numFmt w:val="bullet"/>
      <w:lvlText w:val="•"/>
      <w:lvlJc w:val="left"/>
      <w:pPr>
        <w:ind w:left="4366" w:hanging="246"/>
      </w:pPr>
      <w:rPr>
        <w:rFonts w:hint="default"/>
        <w:lang w:val="it-IT" w:eastAsia="en-US" w:bidi="ar-SA"/>
      </w:rPr>
    </w:lvl>
    <w:lvl w:ilvl="5" w:tplc="AA02B4B6">
      <w:numFmt w:val="bullet"/>
      <w:lvlText w:val="•"/>
      <w:lvlJc w:val="left"/>
      <w:pPr>
        <w:ind w:left="5373" w:hanging="246"/>
      </w:pPr>
      <w:rPr>
        <w:rFonts w:hint="default"/>
        <w:lang w:val="it-IT" w:eastAsia="en-US" w:bidi="ar-SA"/>
      </w:rPr>
    </w:lvl>
    <w:lvl w:ilvl="6" w:tplc="2B780C9C">
      <w:numFmt w:val="bullet"/>
      <w:lvlText w:val="•"/>
      <w:lvlJc w:val="left"/>
      <w:pPr>
        <w:ind w:left="6379" w:hanging="246"/>
      </w:pPr>
      <w:rPr>
        <w:rFonts w:hint="default"/>
        <w:lang w:val="it-IT" w:eastAsia="en-US" w:bidi="ar-SA"/>
      </w:rPr>
    </w:lvl>
    <w:lvl w:ilvl="7" w:tplc="17742D22">
      <w:numFmt w:val="bullet"/>
      <w:lvlText w:val="•"/>
      <w:lvlJc w:val="left"/>
      <w:pPr>
        <w:ind w:left="7386" w:hanging="246"/>
      </w:pPr>
      <w:rPr>
        <w:rFonts w:hint="default"/>
        <w:lang w:val="it-IT" w:eastAsia="en-US" w:bidi="ar-SA"/>
      </w:rPr>
    </w:lvl>
    <w:lvl w:ilvl="8" w:tplc="CEC4DCB2">
      <w:numFmt w:val="bullet"/>
      <w:lvlText w:val="•"/>
      <w:lvlJc w:val="left"/>
      <w:pPr>
        <w:ind w:left="8393" w:hanging="246"/>
      </w:pPr>
      <w:rPr>
        <w:rFonts w:hint="default"/>
        <w:lang w:val="it-IT" w:eastAsia="en-US" w:bidi="ar-SA"/>
      </w:rPr>
    </w:lvl>
  </w:abstractNum>
  <w:abstractNum w:abstractNumId="10" w15:restartNumberingAfterBreak="0">
    <w:nsid w:val="6DB46CB2"/>
    <w:multiLevelType w:val="hybridMultilevel"/>
    <w:tmpl w:val="7A58DD58"/>
    <w:lvl w:ilvl="0" w:tplc="0430FFEE">
      <w:start w:val="1"/>
      <w:numFmt w:val="lowerLetter"/>
      <w:lvlText w:val="%1)"/>
      <w:lvlJc w:val="left"/>
      <w:pPr>
        <w:ind w:left="348" w:hanging="246"/>
      </w:pPr>
      <w:rPr>
        <w:rFonts w:ascii="Times New Roman" w:eastAsia="Times New Roman" w:hAnsi="Times New Roman" w:cs="Times New Roman" w:hint="default"/>
        <w:spacing w:val="-1"/>
        <w:w w:val="100"/>
        <w:sz w:val="24"/>
        <w:szCs w:val="24"/>
        <w:lang w:val="it-IT" w:eastAsia="en-US" w:bidi="ar-SA"/>
      </w:rPr>
    </w:lvl>
    <w:lvl w:ilvl="1" w:tplc="DFAC8DDC">
      <w:numFmt w:val="bullet"/>
      <w:lvlText w:val="•"/>
      <w:lvlJc w:val="left"/>
      <w:pPr>
        <w:ind w:left="1346" w:hanging="246"/>
      </w:pPr>
      <w:rPr>
        <w:rFonts w:hint="default"/>
        <w:lang w:val="it-IT" w:eastAsia="en-US" w:bidi="ar-SA"/>
      </w:rPr>
    </w:lvl>
    <w:lvl w:ilvl="2" w:tplc="985436BC">
      <w:numFmt w:val="bullet"/>
      <w:lvlText w:val="•"/>
      <w:lvlJc w:val="left"/>
      <w:pPr>
        <w:ind w:left="2353" w:hanging="246"/>
      </w:pPr>
      <w:rPr>
        <w:rFonts w:hint="default"/>
        <w:lang w:val="it-IT" w:eastAsia="en-US" w:bidi="ar-SA"/>
      </w:rPr>
    </w:lvl>
    <w:lvl w:ilvl="3" w:tplc="25245152">
      <w:numFmt w:val="bullet"/>
      <w:lvlText w:val="•"/>
      <w:lvlJc w:val="left"/>
      <w:pPr>
        <w:ind w:left="3359" w:hanging="246"/>
      </w:pPr>
      <w:rPr>
        <w:rFonts w:hint="default"/>
        <w:lang w:val="it-IT" w:eastAsia="en-US" w:bidi="ar-SA"/>
      </w:rPr>
    </w:lvl>
    <w:lvl w:ilvl="4" w:tplc="49104F64">
      <w:numFmt w:val="bullet"/>
      <w:lvlText w:val="•"/>
      <w:lvlJc w:val="left"/>
      <w:pPr>
        <w:ind w:left="4366" w:hanging="246"/>
      </w:pPr>
      <w:rPr>
        <w:rFonts w:hint="default"/>
        <w:lang w:val="it-IT" w:eastAsia="en-US" w:bidi="ar-SA"/>
      </w:rPr>
    </w:lvl>
    <w:lvl w:ilvl="5" w:tplc="0DACE668">
      <w:numFmt w:val="bullet"/>
      <w:lvlText w:val="•"/>
      <w:lvlJc w:val="left"/>
      <w:pPr>
        <w:ind w:left="5373" w:hanging="246"/>
      </w:pPr>
      <w:rPr>
        <w:rFonts w:hint="default"/>
        <w:lang w:val="it-IT" w:eastAsia="en-US" w:bidi="ar-SA"/>
      </w:rPr>
    </w:lvl>
    <w:lvl w:ilvl="6" w:tplc="9FE6B714">
      <w:numFmt w:val="bullet"/>
      <w:lvlText w:val="•"/>
      <w:lvlJc w:val="left"/>
      <w:pPr>
        <w:ind w:left="6379" w:hanging="246"/>
      </w:pPr>
      <w:rPr>
        <w:rFonts w:hint="default"/>
        <w:lang w:val="it-IT" w:eastAsia="en-US" w:bidi="ar-SA"/>
      </w:rPr>
    </w:lvl>
    <w:lvl w:ilvl="7" w:tplc="1C74DBFC">
      <w:numFmt w:val="bullet"/>
      <w:lvlText w:val="•"/>
      <w:lvlJc w:val="left"/>
      <w:pPr>
        <w:ind w:left="7386" w:hanging="246"/>
      </w:pPr>
      <w:rPr>
        <w:rFonts w:hint="default"/>
        <w:lang w:val="it-IT" w:eastAsia="en-US" w:bidi="ar-SA"/>
      </w:rPr>
    </w:lvl>
    <w:lvl w:ilvl="8" w:tplc="13642828">
      <w:numFmt w:val="bullet"/>
      <w:lvlText w:val="•"/>
      <w:lvlJc w:val="left"/>
      <w:pPr>
        <w:ind w:left="8393" w:hanging="246"/>
      </w:pPr>
      <w:rPr>
        <w:rFonts w:hint="default"/>
        <w:lang w:val="it-IT" w:eastAsia="en-US" w:bidi="ar-SA"/>
      </w:rPr>
    </w:lvl>
  </w:abstractNum>
  <w:abstractNum w:abstractNumId="11" w15:restartNumberingAfterBreak="0">
    <w:nsid w:val="76143CEE"/>
    <w:multiLevelType w:val="hybridMultilevel"/>
    <w:tmpl w:val="898C2B96"/>
    <w:lvl w:ilvl="0" w:tplc="A95816CA">
      <w:numFmt w:val="bullet"/>
      <w:lvlText w:val="-"/>
      <w:lvlJc w:val="left"/>
      <w:pPr>
        <w:ind w:left="103" w:hanging="125"/>
      </w:pPr>
      <w:rPr>
        <w:rFonts w:hint="default"/>
        <w:w w:val="100"/>
        <w:lang w:val="it-IT" w:eastAsia="en-US" w:bidi="ar-SA"/>
      </w:rPr>
    </w:lvl>
    <w:lvl w:ilvl="1" w:tplc="9A1C9FE0">
      <w:numFmt w:val="bullet"/>
      <w:lvlText w:val="•"/>
      <w:lvlJc w:val="left"/>
      <w:pPr>
        <w:ind w:left="1130" w:hanging="125"/>
      </w:pPr>
      <w:rPr>
        <w:rFonts w:hint="default"/>
        <w:lang w:val="it-IT" w:eastAsia="en-US" w:bidi="ar-SA"/>
      </w:rPr>
    </w:lvl>
    <w:lvl w:ilvl="2" w:tplc="C720BE5A">
      <w:numFmt w:val="bullet"/>
      <w:lvlText w:val="•"/>
      <w:lvlJc w:val="left"/>
      <w:pPr>
        <w:ind w:left="2161" w:hanging="125"/>
      </w:pPr>
      <w:rPr>
        <w:rFonts w:hint="default"/>
        <w:lang w:val="it-IT" w:eastAsia="en-US" w:bidi="ar-SA"/>
      </w:rPr>
    </w:lvl>
    <w:lvl w:ilvl="3" w:tplc="24981FAA">
      <w:numFmt w:val="bullet"/>
      <w:lvlText w:val="•"/>
      <w:lvlJc w:val="left"/>
      <w:pPr>
        <w:ind w:left="3191" w:hanging="125"/>
      </w:pPr>
      <w:rPr>
        <w:rFonts w:hint="default"/>
        <w:lang w:val="it-IT" w:eastAsia="en-US" w:bidi="ar-SA"/>
      </w:rPr>
    </w:lvl>
    <w:lvl w:ilvl="4" w:tplc="40183AC6">
      <w:numFmt w:val="bullet"/>
      <w:lvlText w:val="•"/>
      <w:lvlJc w:val="left"/>
      <w:pPr>
        <w:ind w:left="4222" w:hanging="125"/>
      </w:pPr>
      <w:rPr>
        <w:rFonts w:hint="default"/>
        <w:lang w:val="it-IT" w:eastAsia="en-US" w:bidi="ar-SA"/>
      </w:rPr>
    </w:lvl>
    <w:lvl w:ilvl="5" w:tplc="4EE4DCD8">
      <w:numFmt w:val="bullet"/>
      <w:lvlText w:val="•"/>
      <w:lvlJc w:val="left"/>
      <w:pPr>
        <w:ind w:left="5253" w:hanging="125"/>
      </w:pPr>
      <w:rPr>
        <w:rFonts w:hint="default"/>
        <w:lang w:val="it-IT" w:eastAsia="en-US" w:bidi="ar-SA"/>
      </w:rPr>
    </w:lvl>
    <w:lvl w:ilvl="6" w:tplc="C840B818">
      <w:numFmt w:val="bullet"/>
      <w:lvlText w:val="•"/>
      <w:lvlJc w:val="left"/>
      <w:pPr>
        <w:ind w:left="6283" w:hanging="125"/>
      </w:pPr>
      <w:rPr>
        <w:rFonts w:hint="default"/>
        <w:lang w:val="it-IT" w:eastAsia="en-US" w:bidi="ar-SA"/>
      </w:rPr>
    </w:lvl>
    <w:lvl w:ilvl="7" w:tplc="0EBE061C">
      <w:numFmt w:val="bullet"/>
      <w:lvlText w:val="•"/>
      <w:lvlJc w:val="left"/>
      <w:pPr>
        <w:ind w:left="7314" w:hanging="125"/>
      </w:pPr>
      <w:rPr>
        <w:rFonts w:hint="default"/>
        <w:lang w:val="it-IT" w:eastAsia="en-US" w:bidi="ar-SA"/>
      </w:rPr>
    </w:lvl>
    <w:lvl w:ilvl="8" w:tplc="B0120E9C">
      <w:numFmt w:val="bullet"/>
      <w:lvlText w:val="•"/>
      <w:lvlJc w:val="left"/>
      <w:pPr>
        <w:ind w:left="8345" w:hanging="125"/>
      </w:pPr>
      <w:rPr>
        <w:rFonts w:hint="default"/>
        <w:lang w:val="it-IT" w:eastAsia="en-US" w:bidi="ar-SA"/>
      </w:rPr>
    </w:lvl>
  </w:abstractNum>
  <w:abstractNum w:abstractNumId="12" w15:restartNumberingAfterBreak="0">
    <w:nsid w:val="77816469"/>
    <w:multiLevelType w:val="hybridMultilevel"/>
    <w:tmpl w:val="C882D5AC"/>
    <w:lvl w:ilvl="0" w:tplc="B9CC5AF4">
      <w:numFmt w:val="bullet"/>
      <w:lvlText w:val="-"/>
      <w:lvlJc w:val="left"/>
      <w:pPr>
        <w:ind w:left="103" w:hanging="140"/>
      </w:pPr>
      <w:rPr>
        <w:rFonts w:ascii="Times New Roman" w:eastAsia="Times New Roman" w:hAnsi="Times New Roman" w:cs="Times New Roman" w:hint="default"/>
        <w:w w:val="99"/>
        <w:sz w:val="24"/>
        <w:szCs w:val="24"/>
        <w:lang w:val="it-IT" w:eastAsia="en-US" w:bidi="ar-SA"/>
      </w:rPr>
    </w:lvl>
    <w:lvl w:ilvl="1" w:tplc="DEE46E46">
      <w:numFmt w:val="bullet"/>
      <w:lvlText w:val="•"/>
      <w:lvlJc w:val="left"/>
      <w:pPr>
        <w:ind w:left="1130" w:hanging="140"/>
      </w:pPr>
      <w:rPr>
        <w:rFonts w:hint="default"/>
        <w:lang w:val="it-IT" w:eastAsia="en-US" w:bidi="ar-SA"/>
      </w:rPr>
    </w:lvl>
    <w:lvl w:ilvl="2" w:tplc="E4ECF2C4">
      <w:numFmt w:val="bullet"/>
      <w:lvlText w:val="•"/>
      <w:lvlJc w:val="left"/>
      <w:pPr>
        <w:ind w:left="2161" w:hanging="140"/>
      </w:pPr>
      <w:rPr>
        <w:rFonts w:hint="default"/>
        <w:lang w:val="it-IT" w:eastAsia="en-US" w:bidi="ar-SA"/>
      </w:rPr>
    </w:lvl>
    <w:lvl w:ilvl="3" w:tplc="C9CC4EB4">
      <w:numFmt w:val="bullet"/>
      <w:lvlText w:val="•"/>
      <w:lvlJc w:val="left"/>
      <w:pPr>
        <w:ind w:left="3191" w:hanging="140"/>
      </w:pPr>
      <w:rPr>
        <w:rFonts w:hint="default"/>
        <w:lang w:val="it-IT" w:eastAsia="en-US" w:bidi="ar-SA"/>
      </w:rPr>
    </w:lvl>
    <w:lvl w:ilvl="4" w:tplc="9F2CEA48">
      <w:numFmt w:val="bullet"/>
      <w:lvlText w:val="•"/>
      <w:lvlJc w:val="left"/>
      <w:pPr>
        <w:ind w:left="4222" w:hanging="140"/>
      </w:pPr>
      <w:rPr>
        <w:rFonts w:hint="default"/>
        <w:lang w:val="it-IT" w:eastAsia="en-US" w:bidi="ar-SA"/>
      </w:rPr>
    </w:lvl>
    <w:lvl w:ilvl="5" w:tplc="6C7C4358">
      <w:numFmt w:val="bullet"/>
      <w:lvlText w:val="•"/>
      <w:lvlJc w:val="left"/>
      <w:pPr>
        <w:ind w:left="5253" w:hanging="140"/>
      </w:pPr>
      <w:rPr>
        <w:rFonts w:hint="default"/>
        <w:lang w:val="it-IT" w:eastAsia="en-US" w:bidi="ar-SA"/>
      </w:rPr>
    </w:lvl>
    <w:lvl w:ilvl="6" w:tplc="F88CBA90">
      <w:numFmt w:val="bullet"/>
      <w:lvlText w:val="•"/>
      <w:lvlJc w:val="left"/>
      <w:pPr>
        <w:ind w:left="6283" w:hanging="140"/>
      </w:pPr>
      <w:rPr>
        <w:rFonts w:hint="default"/>
        <w:lang w:val="it-IT" w:eastAsia="en-US" w:bidi="ar-SA"/>
      </w:rPr>
    </w:lvl>
    <w:lvl w:ilvl="7" w:tplc="DD48D0C0">
      <w:numFmt w:val="bullet"/>
      <w:lvlText w:val="•"/>
      <w:lvlJc w:val="left"/>
      <w:pPr>
        <w:ind w:left="7314" w:hanging="140"/>
      </w:pPr>
      <w:rPr>
        <w:rFonts w:hint="default"/>
        <w:lang w:val="it-IT" w:eastAsia="en-US" w:bidi="ar-SA"/>
      </w:rPr>
    </w:lvl>
    <w:lvl w:ilvl="8" w:tplc="009E2A6A">
      <w:numFmt w:val="bullet"/>
      <w:lvlText w:val="•"/>
      <w:lvlJc w:val="left"/>
      <w:pPr>
        <w:ind w:left="8345" w:hanging="140"/>
      </w:pPr>
      <w:rPr>
        <w:rFonts w:hint="default"/>
        <w:lang w:val="it-IT" w:eastAsia="en-US" w:bidi="ar-SA"/>
      </w:rPr>
    </w:lvl>
  </w:abstractNum>
  <w:num w:numId="1" w16cid:durableId="1722362396">
    <w:abstractNumId w:val="6"/>
  </w:num>
  <w:num w:numId="2" w16cid:durableId="917249865">
    <w:abstractNumId w:val="10"/>
  </w:num>
  <w:num w:numId="3" w16cid:durableId="1548368373">
    <w:abstractNumId w:val="5"/>
  </w:num>
  <w:num w:numId="4" w16cid:durableId="1023440071">
    <w:abstractNumId w:val="9"/>
  </w:num>
  <w:num w:numId="5" w16cid:durableId="886379440">
    <w:abstractNumId w:val="12"/>
  </w:num>
  <w:num w:numId="6" w16cid:durableId="1862359557">
    <w:abstractNumId w:val="8"/>
  </w:num>
  <w:num w:numId="7" w16cid:durableId="756293518">
    <w:abstractNumId w:val="11"/>
  </w:num>
  <w:num w:numId="8" w16cid:durableId="1316840987">
    <w:abstractNumId w:val="3"/>
  </w:num>
  <w:num w:numId="9" w16cid:durableId="1730032513">
    <w:abstractNumId w:val="1"/>
  </w:num>
  <w:num w:numId="10" w16cid:durableId="117574382">
    <w:abstractNumId w:val="0"/>
  </w:num>
  <w:num w:numId="11" w16cid:durableId="643045322">
    <w:abstractNumId w:val="4"/>
  </w:num>
  <w:num w:numId="12" w16cid:durableId="607540313">
    <w:abstractNumId w:val="2"/>
  </w:num>
  <w:num w:numId="13" w16cid:durableId="198514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0260E"/>
    <w:rsid w:val="000101C0"/>
    <w:rsid w:val="0002304C"/>
    <w:rsid w:val="000245E6"/>
    <w:rsid w:val="00090489"/>
    <w:rsid w:val="000B0187"/>
    <w:rsid w:val="000B3944"/>
    <w:rsid w:val="000D6111"/>
    <w:rsid w:val="000D62EB"/>
    <w:rsid w:val="000F4654"/>
    <w:rsid w:val="0010243E"/>
    <w:rsid w:val="00103DF8"/>
    <w:rsid w:val="001044BC"/>
    <w:rsid w:val="001135A1"/>
    <w:rsid w:val="00132F33"/>
    <w:rsid w:val="00165CDB"/>
    <w:rsid w:val="00175259"/>
    <w:rsid w:val="001A3C56"/>
    <w:rsid w:val="001C4D1E"/>
    <w:rsid w:val="001D0D96"/>
    <w:rsid w:val="00217264"/>
    <w:rsid w:val="002223ED"/>
    <w:rsid w:val="00241B61"/>
    <w:rsid w:val="002476CA"/>
    <w:rsid w:val="002779AF"/>
    <w:rsid w:val="00285284"/>
    <w:rsid w:val="002B40B6"/>
    <w:rsid w:val="002C4416"/>
    <w:rsid w:val="0031280D"/>
    <w:rsid w:val="003306C4"/>
    <w:rsid w:val="00376034"/>
    <w:rsid w:val="003B64BE"/>
    <w:rsid w:val="003C53E8"/>
    <w:rsid w:val="003E0595"/>
    <w:rsid w:val="0040260E"/>
    <w:rsid w:val="00427EDA"/>
    <w:rsid w:val="00447A21"/>
    <w:rsid w:val="00467A9A"/>
    <w:rsid w:val="00472866"/>
    <w:rsid w:val="00473EF0"/>
    <w:rsid w:val="004C0FB8"/>
    <w:rsid w:val="004D194E"/>
    <w:rsid w:val="004D43CD"/>
    <w:rsid w:val="004E57B8"/>
    <w:rsid w:val="004F5E0F"/>
    <w:rsid w:val="00524B7B"/>
    <w:rsid w:val="005268B8"/>
    <w:rsid w:val="0056006F"/>
    <w:rsid w:val="005A749C"/>
    <w:rsid w:val="005B20E2"/>
    <w:rsid w:val="005D4DE3"/>
    <w:rsid w:val="005D6D0A"/>
    <w:rsid w:val="0065270B"/>
    <w:rsid w:val="006654A3"/>
    <w:rsid w:val="0068254C"/>
    <w:rsid w:val="006B0157"/>
    <w:rsid w:val="006D2B58"/>
    <w:rsid w:val="006D4798"/>
    <w:rsid w:val="006E0375"/>
    <w:rsid w:val="00733B0F"/>
    <w:rsid w:val="00747AC9"/>
    <w:rsid w:val="00762067"/>
    <w:rsid w:val="00773018"/>
    <w:rsid w:val="0078133F"/>
    <w:rsid w:val="007A35E0"/>
    <w:rsid w:val="007A79A6"/>
    <w:rsid w:val="0080307A"/>
    <w:rsid w:val="0080380C"/>
    <w:rsid w:val="0082037F"/>
    <w:rsid w:val="00820FF5"/>
    <w:rsid w:val="008226F9"/>
    <w:rsid w:val="00823B9F"/>
    <w:rsid w:val="00824C0B"/>
    <w:rsid w:val="008546F3"/>
    <w:rsid w:val="00867D33"/>
    <w:rsid w:val="009357C0"/>
    <w:rsid w:val="009562BF"/>
    <w:rsid w:val="009B6ADC"/>
    <w:rsid w:val="009E4D7B"/>
    <w:rsid w:val="00A22CD4"/>
    <w:rsid w:val="00A42FF8"/>
    <w:rsid w:val="00A535A4"/>
    <w:rsid w:val="00A823D6"/>
    <w:rsid w:val="00AD758B"/>
    <w:rsid w:val="00AE61D7"/>
    <w:rsid w:val="00B26AA6"/>
    <w:rsid w:val="00B91B0E"/>
    <w:rsid w:val="00BA2E77"/>
    <w:rsid w:val="00BF1312"/>
    <w:rsid w:val="00C05A5A"/>
    <w:rsid w:val="00C8142B"/>
    <w:rsid w:val="00C85522"/>
    <w:rsid w:val="00CA385B"/>
    <w:rsid w:val="00CA5F2C"/>
    <w:rsid w:val="00D3259B"/>
    <w:rsid w:val="00D3604F"/>
    <w:rsid w:val="00D70027"/>
    <w:rsid w:val="00D713F5"/>
    <w:rsid w:val="00DE2D4E"/>
    <w:rsid w:val="00DE35B6"/>
    <w:rsid w:val="00DF06BD"/>
    <w:rsid w:val="00E45D1B"/>
    <w:rsid w:val="00E8150B"/>
    <w:rsid w:val="00EC4F2F"/>
    <w:rsid w:val="00EC6A15"/>
    <w:rsid w:val="00EF1D2C"/>
    <w:rsid w:val="00F02608"/>
    <w:rsid w:val="00F07D9B"/>
    <w:rsid w:val="00F32FFC"/>
    <w:rsid w:val="00F51F63"/>
    <w:rsid w:val="00F526A5"/>
    <w:rsid w:val="00F53AC0"/>
    <w:rsid w:val="00F60A11"/>
    <w:rsid w:val="00FD5990"/>
    <w:rsid w:val="00FD5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09026"/>
  <w15:docId w15:val="{BDC17581-8310-4909-BD90-7BFB5969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4C0B"/>
    <w:pPr>
      <w:spacing w:after="160" w:line="360" w:lineRule="auto"/>
      <w:jc w:val="both"/>
    </w:pPr>
    <w:rPr>
      <w:rFonts w:asciiTheme="minorHAnsi" w:eastAsiaTheme="minorEastAsia" w:hAnsiTheme="minorHAnsi" w:cstheme="minorBidi"/>
      <w:sz w:val="24"/>
      <w:szCs w:val="21"/>
    </w:rPr>
  </w:style>
  <w:style w:type="paragraph" w:styleId="Titolo1">
    <w:name w:val="heading 1"/>
    <w:basedOn w:val="Normale"/>
    <w:next w:val="Normale"/>
    <w:link w:val="Titolo1Carattere"/>
    <w:uiPriority w:val="9"/>
    <w:qFormat/>
    <w:rsid w:val="00747AC9"/>
    <w:pPr>
      <w:keepNext/>
      <w:jc w:val="center"/>
      <w:outlineLvl w:val="0"/>
    </w:pPr>
    <w:rPr>
      <w:rFonts w:ascii="Monotype Corsiva" w:eastAsia="Calibri" w:hAnsi="Monotype Corsiva"/>
      <w:b/>
      <w:bCs/>
      <w:i/>
      <w:iCs/>
      <w:color w:val="339966"/>
    </w:rPr>
  </w:style>
  <w:style w:type="paragraph" w:styleId="Titolo2">
    <w:name w:val="heading 2"/>
    <w:basedOn w:val="Normale"/>
    <w:next w:val="Normale"/>
    <w:link w:val="Titolo2Carattere"/>
    <w:qFormat/>
    <w:rsid w:val="00747AC9"/>
    <w:pPr>
      <w:keepNext/>
      <w:outlineLvl w:val="1"/>
    </w:pPr>
    <w:rPr>
      <w:rFonts w:ascii="Monotype Corsiva" w:eastAsia="Calibri" w:hAnsi="Monotype Corsiva"/>
      <w:b/>
      <w:bCs/>
      <w:i/>
      <w:iCs/>
      <w:color w:val="339966"/>
    </w:rPr>
  </w:style>
  <w:style w:type="paragraph" w:styleId="Titolo3">
    <w:name w:val="heading 3"/>
    <w:basedOn w:val="Normale"/>
    <w:next w:val="Normale"/>
    <w:link w:val="Titolo3Carattere"/>
    <w:qFormat/>
    <w:rsid w:val="00747AC9"/>
    <w:pPr>
      <w:keepNext/>
      <w:outlineLvl w:val="2"/>
    </w:pPr>
    <w:rPr>
      <w:rFonts w:ascii="Monotype Corsiva" w:eastAsia="Calibri" w:hAnsi="Monotype Corsiva"/>
      <w:color w:val="808080"/>
    </w:rPr>
  </w:style>
  <w:style w:type="paragraph" w:styleId="Titolo4">
    <w:name w:val="heading 4"/>
    <w:basedOn w:val="Normale"/>
    <w:next w:val="Normale"/>
    <w:link w:val="Titolo4Carattere"/>
    <w:qFormat/>
    <w:rsid w:val="00747AC9"/>
    <w:pPr>
      <w:keepNext/>
      <w:jc w:val="center"/>
      <w:outlineLvl w:val="3"/>
    </w:pPr>
    <w:rPr>
      <w:rFonts w:ascii="Monotype Corsiva" w:eastAsia="Calibri" w:hAnsi="Monotype Corsiva"/>
    </w:rPr>
  </w:style>
  <w:style w:type="paragraph" w:styleId="Titolo5">
    <w:name w:val="heading 5"/>
    <w:basedOn w:val="Normale"/>
    <w:next w:val="Normale"/>
    <w:link w:val="Titolo5Carattere"/>
    <w:qFormat/>
    <w:rsid w:val="00747AC9"/>
    <w:pPr>
      <w:keepNext/>
      <w:jc w:val="center"/>
      <w:outlineLvl w:val="4"/>
    </w:pPr>
    <w:rPr>
      <w:rFonts w:ascii="Monotype Corsiva" w:eastAsia="Calibri" w:hAnsi="Monotype Corsiva"/>
      <w:color w:val="808080"/>
    </w:rPr>
  </w:style>
  <w:style w:type="paragraph" w:styleId="Titolo6">
    <w:name w:val="heading 6"/>
    <w:basedOn w:val="Normale"/>
    <w:next w:val="Normale"/>
    <w:link w:val="Titolo6Carattere"/>
    <w:qFormat/>
    <w:rsid w:val="00747AC9"/>
    <w:pPr>
      <w:keepNext/>
      <w:jc w:val="center"/>
      <w:outlineLvl w:val="5"/>
    </w:pPr>
    <w:rPr>
      <w:rFonts w:ascii="Monotype Corsiva" w:eastAsia="Calibri" w:hAnsi="Monotype Corsiva"/>
      <w:b/>
      <w:bCs/>
    </w:rPr>
  </w:style>
  <w:style w:type="paragraph" w:styleId="Titolo7">
    <w:name w:val="heading 7"/>
    <w:basedOn w:val="Normale"/>
    <w:next w:val="Normale"/>
    <w:link w:val="Titolo7Carattere"/>
    <w:qFormat/>
    <w:rsid w:val="00747AC9"/>
    <w:pPr>
      <w:keepNext/>
      <w:outlineLvl w:val="6"/>
    </w:pPr>
    <w:rPr>
      <w:rFonts w:ascii="Monotype Corsiva" w:eastAsia="Calibri" w:hAnsi="Monotype Corsiva"/>
      <w:b/>
      <w:bCs/>
      <w:color w:val="333333"/>
    </w:rPr>
  </w:style>
  <w:style w:type="paragraph" w:styleId="Titolo8">
    <w:name w:val="heading 8"/>
    <w:basedOn w:val="Normale"/>
    <w:next w:val="Normale"/>
    <w:link w:val="Titolo8Carattere"/>
    <w:qFormat/>
    <w:rsid w:val="00747AC9"/>
    <w:pPr>
      <w:keepNext/>
      <w:outlineLvl w:val="7"/>
    </w:pPr>
    <w:rPr>
      <w:rFonts w:ascii="Monotype Corsiva" w:eastAsia="Calibri" w:hAnsi="Monotype Corsiva"/>
      <w:b/>
      <w:bCs/>
      <w:color w:val="339966"/>
    </w:rPr>
  </w:style>
  <w:style w:type="paragraph" w:styleId="Titolo9">
    <w:name w:val="heading 9"/>
    <w:basedOn w:val="Normale"/>
    <w:next w:val="Normale"/>
    <w:link w:val="Titolo9Carattere"/>
    <w:qFormat/>
    <w:rsid w:val="00747AC9"/>
    <w:pPr>
      <w:keepNext/>
      <w:jc w:val="center"/>
      <w:outlineLvl w:val="8"/>
    </w:pPr>
    <w:rPr>
      <w:rFonts w:ascii="Comic Sans MS" w:eastAsia="Calibri" w:hAnsi="Comic Sans MS"/>
      <w:b/>
      <w:bCs/>
      <w:color w:val="33333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7AC9"/>
    <w:rPr>
      <w:rFonts w:ascii="Monotype Corsiva" w:eastAsia="Calibri" w:hAnsi="Monotype Corsiva"/>
      <w:b/>
      <w:bCs/>
      <w:i/>
      <w:iCs/>
      <w:color w:val="339966"/>
      <w:sz w:val="24"/>
      <w:szCs w:val="24"/>
    </w:rPr>
  </w:style>
  <w:style w:type="character" w:customStyle="1" w:styleId="Titolo2Carattere">
    <w:name w:val="Titolo 2 Carattere"/>
    <w:basedOn w:val="Carpredefinitoparagrafo"/>
    <w:link w:val="Titolo2"/>
    <w:rsid w:val="00747AC9"/>
    <w:rPr>
      <w:rFonts w:ascii="Monotype Corsiva" w:eastAsia="Calibri" w:hAnsi="Monotype Corsiva"/>
      <w:b/>
      <w:bCs/>
      <w:i/>
      <w:iCs/>
      <w:color w:val="339966"/>
      <w:sz w:val="24"/>
      <w:szCs w:val="24"/>
    </w:rPr>
  </w:style>
  <w:style w:type="character" w:customStyle="1" w:styleId="Titolo3Carattere">
    <w:name w:val="Titolo 3 Carattere"/>
    <w:basedOn w:val="Carpredefinitoparagrafo"/>
    <w:link w:val="Titolo3"/>
    <w:rsid w:val="00747AC9"/>
    <w:rPr>
      <w:rFonts w:ascii="Monotype Corsiva" w:eastAsia="Calibri" w:hAnsi="Monotype Corsiva"/>
      <w:color w:val="808080"/>
      <w:sz w:val="24"/>
      <w:szCs w:val="24"/>
    </w:rPr>
  </w:style>
  <w:style w:type="character" w:customStyle="1" w:styleId="Titolo4Carattere">
    <w:name w:val="Titolo 4 Carattere"/>
    <w:basedOn w:val="Carpredefinitoparagrafo"/>
    <w:link w:val="Titolo4"/>
    <w:rsid w:val="00747AC9"/>
    <w:rPr>
      <w:rFonts w:ascii="Monotype Corsiva" w:eastAsia="Calibri" w:hAnsi="Monotype Corsiva"/>
      <w:sz w:val="24"/>
      <w:szCs w:val="24"/>
    </w:rPr>
  </w:style>
  <w:style w:type="character" w:customStyle="1" w:styleId="Titolo5Carattere">
    <w:name w:val="Titolo 5 Carattere"/>
    <w:basedOn w:val="Carpredefinitoparagrafo"/>
    <w:link w:val="Titolo5"/>
    <w:rsid w:val="00747AC9"/>
    <w:rPr>
      <w:rFonts w:ascii="Monotype Corsiva" w:eastAsia="Calibri" w:hAnsi="Monotype Corsiva"/>
      <w:color w:val="808080"/>
      <w:sz w:val="24"/>
      <w:szCs w:val="24"/>
    </w:rPr>
  </w:style>
  <w:style w:type="character" w:customStyle="1" w:styleId="Titolo6Carattere">
    <w:name w:val="Titolo 6 Carattere"/>
    <w:basedOn w:val="Carpredefinitoparagrafo"/>
    <w:link w:val="Titolo6"/>
    <w:rsid w:val="00747AC9"/>
    <w:rPr>
      <w:rFonts w:ascii="Monotype Corsiva" w:eastAsia="Calibri" w:hAnsi="Monotype Corsiva"/>
      <w:b/>
      <w:bCs/>
      <w:sz w:val="24"/>
      <w:szCs w:val="24"/>
    </w:rPr>
  </w:style>
  <w:style w:type="character" w:customStyle="1" w:styleId="Titolo7Carattere">
    <w:name w:val="Titolo 7 Carattere"/>
    <w:basedOn w:val="Carpredefinitoparagrafo"/>
    <w:link w:val="Titolo7"/>
    <w:rsid w:val="00747AC9"/>
    <w:rPr>
      <w:rFonts w:ascii="Monotype Corsiva" w:eastAsia="Calibri" w:hAnsi="Monotype Corsiva"/>
      <w:b/>
      <w:bCs/>
      <w:color w:val="333333"/>
      <w:sz w:val="24"/>
      <w:szCs w:val="24"/>
    </w:rPr>
  </w:style>
  <w:style w:type="character" w:customStyle="1" w:styleId="Titolo8Carattere">
    <w:name w:val="Titolo 8 Carattere"/>
    <w:basedOn w:val="Carpredefinitoparagrafo"/>
    <w:link w:val="Titolo8"/>
    <w:rsid w:val="00747AC9"/>
    <w:rPr>
      <w:rFonts w:ascii="Monotype Corsiva" w:eastAsia="Calibri" w:hAnsi="Monotype Corsiva"/>
      <w:b/>
      <w:bCs/>
      <w:color w:val="339966"/>
      <w:sz w:val="24"/>
      <w:szCs w:val="24"/>
    </w:rPr>
  </w:style>
  <w:style w:type="character" w:customStyle="1" w:styleId="Titolo9Carattere">
    <w:name w:val="Titolo 9 Carattere"/>
    <w:basedOn w:val="Carpredefinitoparagrafo"/>
    <w:link w:val="Titolo9"/>
    <w:rsid w:val="00747AC9"/>
    <w:rPr>
      <w:rFonts w:ascii="Comic Sans MS" w:eastAsia="Calibri" w:hAnsi="Comic Sans MS"/>
      <w:b/>
      <w:bCs/>
      <w:color w:val="333333"/>
      <w:sz w:val="24"/>
      <w:szCs w:val="24"/>
    </w:rPr>
  </w:style>
  <w:style w:type="paragraph" w:styleId="Didascalia">
    <w:name w:val="caption"/>
    <w:basedOn w:val="Normale"/>
    <w:next w:val="Normale"/>
    <w:qFormat/>
    <w:rsid w:val="00747AC9"/>
    <w:rPr>
      <w:rFonts w:eastAsia="Calibri"/>
      <w:b/>
      <w:bCs/>
      <w:sz w:val="20"/>
      <w:szCs w:val="20"/>
    </w:rPr>
  </w:style>
  <w:style w:type="paragraph" w:styleId="Titolo">
    <w:name w:val="Title"/>
    <w:basedOn w:val="Normale"/>
    <w:link w:val="TitoloCarattere"/>
    <w:uiPriority w:val="10"/>
    <w:qFormat/>
    <w:rsid w:val="00747AC9"/>
    <w:pPr>
      <w:jc w:val="center"/>
    </w:pPr>
    <w:rPr>
      <w:rFonts w:ascii="Castellar" w:eastAsia="Calibri" w:hAnsi="Castellar"/>
      <w:b/>
      <w:bCs/>
      <w:color w:val="FF0000"/>
    </w:rPr>
  </w:style>
  <w:style w:type="character" w:customStyle="1" w:styleId="TitoloCarattere">
    <w:name w:val="Titolo Carattere"/>
    <w:basedOn w:val="Carpredefinitoparagrafo"/>
    <w:link w:val="Titolo"/>
    <w:uiPriority w:val="10"/>
    <w:rsid w:val="00747AC9"/>
    <w:rPr>
      <w:rFonts w:ascii="Castellar" w:eastAsia="Calibri" w:hAnsi="Castellar"/>
      <w:b/>
      <w:bCs/>
      <w:color w:val="FF0000"/>
      <w:sz w:val="24"/>
      <w:szCs w:val="24"/>
    </w:rPr>
  </w:style>
  <w:style w:type="paragraph" w:styleId="Sottotitolo">
    <w:name w:val="Subtitle"/>
    <w:basedOn w:val="Normale"/>
    <w:link w:val="SottotitoloCarattere"/>
    <w:qFormat/>
    <w:rsid w:val="00747AC9"/>
    <w:pPr>
      <w:jc w:val="center"/>
    </w:pPr>
    <w:rPr>
      <w:rFonts w:ascii="Arial" w:hAnsi="Arial"/>
      <w:spacing w:val="20"/>
      <w:szCs w:val="20"/>
    </w:rPr>
  </w:style>
  <w:style w:type="character" w:customStyle="1" w:styleId="SottotitoloCarattere">
    <w:name w:val="Sottotitolo Carattere"/>
    <w:link w:val="Sottotitolo"/>
    <w:rsid w:val="00747AC9"/>
    <w:rPr>
      <w:rFonts w:ascii="Arial" w:hAnsi="Arial"/>
      <w:spacing w:val="20"/>
      <w:sz w:val="24"/>
    </w:rPr>
  </w:style>
  <w:style w:type="character" w:styleId="Enfasigrassetto">
    <w:name w:val="Strong"/>
    <w:uiPriority w:val="22"/>
    <w:qFormat/>
    <w:rsid w:val="00747AC9"/>
    <w:rPr>
      <w:rFonts w:cs="Times New Roman"/>
      <w:b/>
      <w:bCs/>
    </w:rPr>
  </w:style>
  <w:style w:type="character" w:styleId="Enfasicorsivo">
    <w:name w:val="Emphasis"/>
    <w:qFormat/>
    <w:rsid w:val="00747AC9"/>
    <w:rPr>
      <w:rFonts w:cs="Times New Roman"/>
      <w:i/>
      <w:iCs/>
    </w:rPr>
  </w:style>
  <w:style w:type="paragraph" w:styleId="Paragrafoelenco">
    <w:name w:val="List Paragraph"/>
    <w:basedOn w:val="Normale"/>
    <w:uiPriority w:val="1"/>
    <w:qFormat/>
    <w:rsid w:val="00747AC9"/>
    <w:pPr>
      <w:ind w:left="720"/>
      <w:contextualSpacing/>
    </w:pPr>
  </w:style>
  <w:style w:type="character" w:styleId="Collegamentoipertestuale">
    <w:name w:val="Hyperlink"/>
    <w:basedOn w:val="Carpredefinitoparagrafo"/>
    <w:uiPriority w:val="99"/>
    <w:unhideWhenUsed/>
    <w:rsid w:val="002223ED"/>
    <w:rPr>
      <w:color w:val="0563C1" w:themeColor="hyperlink"/>
      <w:u w:val="single"/>
    </w:rPr>
  </w:style>
  <w:style w:type="character" w:styleId="Menzionenonrisolta">
    <w:name w:val="Unresolved Mention"/>
    <w:basedOn w:val="Carpredefinitoparagrafo"/>
    <w:uiPriority w:val="99"/>
    <w:semiHidden/>
    <w:unhideWhenUsed/>
    <w:rsid w:val="002223ED"/>
    <w:rPr>
      <w:color w:val="605E5C"/>
      <w:shd w:val="clear" w:color="auto" w:fill="E1DFDD"/>
    </w:rPr>
  </w:style>
  <w:style w:type="paragraph" w:styleId="Intestazione">
    <w:name w:val="header"/>
    <w:basedOn w:val="Normale"/>
    <w:link w:val="IntestazioneCarattere"/>
    <w:uiPriority w:val="99"/>
    <w:unhideWhenUsed/>
    <w:rsid w:val="002223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23ED"/>
    <w:rPr>
      <w:rFonts w:asciiTheme="minorHAnsi" w:eastAsiaTheme="minorEastAsia" w:hAnsiTheme="minorHAnsi" w:cstheme="minorBidi"/>
      <w:sz w:val="24"/>
      <w:szCs w:val="21"/>
    </w:rPr>
  </w:style>
  <w:style w:type="paragraph" w:styleId="Pidipagina">
    <w:name w:val="footer"/>
    <w:basedOn w:val="Normale"/>
    <w:link w:val="PidipaginaCarattere"/>
    <w:uiPriority w:val="99"/>
    <w:unhideWhenUsed/>
    <w:rsid w:val="002223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23ED"/>
    <w:rPr>
      <w:rFonts w:asciiTheme="minorHAnsi" w:eastAsiaTheme="minorEastAsia" w:hAnsiTheme="minorHAnsi" w:cstheme="minorBidi"/>
      <w:sz w:val="24"/>
      <w:szCs w:val="21"/>
    </w:rPr>
  </w:style>
  <w:style w:type="paragraph" w:customStyle="1" w:styleId="Standard">
    <w:name w:val="Standard"/>
    <w:rsid w:val="00762067"/>
    <w:pPr>
      <w:suppressAutoHyphens/>
      <w:autoSpaceDN w:val="0"/>
      <w:spacing w:after="160" w:line="256" w:lineRule="auto"/>
      <w:textAlignment w:val="baseline"/>
    </w:pPr>
    <w:rPr>
      <w:rFonts w:ascii="Calibri" w:eastAsia="SimSun" w:hAnsi="Calibri" w:cs="F"/>
      <w:kern w:val="3"/>
      <w:sz w:val="22"/>
      <w:szCs w:val="22"/>
    </w:rPr>
  </w:style>
  <w:style w:type="paragraph" w:customStyle="1" w:styleId="Testopreformattato">
    <w:name w:val="Testo preformattato"/>
    <w:basedOn w:val="Standard"/>
    <w:rsid w:val="00762067"/>
    <w:pPr>
      <w:spacing w:after="0"/>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65270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5270B"/>
    <w:pPr>
      <w:widowControl w:val="0"/>
      <w:autoSpaceDE w:val="0"/>
      <w:autoSpaceDN w:val="0"/>
      <w:spacing w:after="0" w:line="240" w:lineRule="auto"/>
      <w:ind w:left="103"/>
      <w:jc w:val="left"/>
    </w:pPr>
    <w:rPr>
      <w:rFonts w:ascii="Times New Roman" w:eastAsia="Times New Roman" w:hAnsi="Times New Roman" w:cs="Times New Roman"/>
      <w:szCs w:val="24"/>
    </w:rPr>
  </w:style>
  <w:style w:type="character" w:customStyle="1" w:styleId="CorpotestoCarattere">
    <w:name w:val="Corpo testo Carattere"/>
    <w:basedOn w:val="Carpredefinitoparagrafo"/>
    <w:link w:val="Corpotesto"/>
    <w:uiPriority w:val="1"/>
    <w:rsid w:val="0065270B"/>
    <w:rPr>
      <w:rFonts w:eastAsia="Times New Roman"/>
      <w:sz w:val="24"/>
      <w:szCs w:val="24"/>
    </w:rPr>
  </w:style>
  <w:style w:type="paragraph" w:customStyle="1" w:styleId="TableParagraph">
    <w:name w:val="Table Paragraph"/>
    <w:basedOn w:val="Normale"/>
    <w:uiPriority w:val="1"/>
    <w:qFormat/>
    <w:rsid w:val="0065270B"/>
    <w:pPr>
      <w:widowControl w:val="0"/>
      <w:autoSpaceDE w:val="0"/>
      <w:autoSpaceDN w:val="0"/>
      <w:spacing w:after="0" w:line="240" w:lineRule="auto"/>
      <w:jc w:val="left"/>
    </w:pPr>
    <w:rPr>
      <w:rFonts w:ascii="Times New Roman" w:eastAsia="Times New Roman" w:hAnsi="Times New Roman" w:cs="Times New Roman"/>
      <w:sz w:val="22"/>
      <w:szCs w:val="22"/>
    </w:rPr>
  </w:style>
  <w:style w:type="paragraph" w:styleId="NormaleWeb">
    <w:name w:val="Normal (Web)"/>
    <w:basedOn w:val="Normale"/>
    <w:uiPriority w:val="99"/>
    <w:unhideWhenUsed/>
    <w:rsid w:val="000D62EB"/>
    <w:pPr>
      <w:spacing w:before="100" w:beforeAutospacing="1" w:after="100" w:afterAutospacing="1" w:line="240" w:lineRule="auto"/>
      <w:jc w:val="left"/>
    </w:pPr>
    <w:rPr>
      <w:rFonts w:ascii="Times New Roman" w:eastAsia="Times New Roman" w:hAnsi="Times New Roman" w:cs="Times New Roman"/>
      <w:szCs w:val="24"/>
      <w:lang w:eastAsia="it-IT"/>
    </w:rPr>
  </w:style>
  <w:style w:type="table" w:styleId="Grigliatabella">
    <w:name w:val="Table Grid"/>
    <w:basedOn w:val="Tabellanormale"/>
    <w:uiPriority w:val="39"/>
    <w:rsid w:val="006E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517">
      <w:bodyDiv w:val="1"/>
      <w:marLeft w:val="0"/>
      <w:marRight w:val="0"/>
      <w:marTop w:val="0"/>
      <w:marBottom w:val="0"/>
      <w:divBdr>
        <w:top w:val="none" w:sz="0" w:space="0" w:color="auto"/>
        <w:left w:val="none" w:sz="0" w:space="0" w:color="auto"/>
        <w:bottom w:val="none" w:sz="0" w:space="0" w:color="auto"/>
        <w:right w:val="none" w:sz="0" w:space="0" w:color="auto"/>
      </w:divBdr>
    </w:div>
    <w:div w:id="109739027">
      <w:bodyDiv w:val="1"/>
      <w:marLeft w:val="0"/>
      <w:marRight w:val="0"/>
      <w:marTop w:val="0"/>
      <w:marBottom w:val="0"/>
      <w:divBdr>
        <w:top w:val="none" w:sz="0" w:space="0" w:color="auto"/>
        <w:left w:val="none" w:sz="0" w:space="0" w:color="auto"/>
        <w:bottom w:val="none" w:sz="0" w:space="0" w:color="auto"/>
        <w:right w:val="none" w:sz="0" w:space="0" w:color="auto"/>
      </w:divBdr>
    </w:div>
    <w:div w:id="603541022">
      <w:bodyDiv w:val="1"/>
      <w:marLeft w:val="0"/>
      <w:marRight w:val="0"/>
      <w:marTop w:val="0"/>
      <w:marBottom w:val="0"/>
      <w:divBdr>
        <w:top w:val="none" w:sz="0" w:space="0" w:color="auto"/>
        <w:left w:val="none" w:sz="0" w:space="0" w:color="auto"/>
        <w:bottom w:val="none" w:sz="0" w:space="0" w:color="auto"/>
        <w:right w:val="none" w:sz="0" w:space="0" w:color="auto"/>
      </w:divBdr>
    </w:div>
    <w:div w:id="135511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scuolafutura.pubblica.istruzione.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F875E-434B-4225-901F-A793F973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730</Words>
  <Characters>4163</Characters>
  <Application>Microsoft Office Word</Application>
  <DocSecurity>0</DocSecurity>
  <Lines>34</Lines>
  <Paragraphs>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Si avvisa il personale docente che SONO APERTE LE ISCRIZIONI i due moduli in ogg</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Portatile Anna</dc:creator>
  <cp:keywords/>
  <dc:description/>
  <cp:lastModifiedBy>Carmela Petrosino</cp:lastModifiedBy>
  <cp:revision>5</cp:revision>
  <dcterms:created xsi:type="dcterms:W3CDTF">2024-07-18T05:41:00Z</dcterms:created>
  <dcterms:modified xsi:type="dcterms:W3CDTF">2024-08-02T15:55:00Z</dcterms:modified>
</cp:coreProperties>
</file>