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AD46B8" w14:textId="1E7EEDCB" w:rsidR="00C8142B" w:rsidRPr="00C8142B" w:rsidRDefault="00C8142B" w:rsidP="009B6ADC">
      <w:pPr>
        <w:spacing w:before="60" w:after="60" w:line="276" w:lineRule="auto"/>
        <w:ind w:left="10" w:right="44" w:hanging="10"/>
        <w:jc w:val="right"/>
        <w:rPr>
          <w:rFonts w:ascii="Times New Roman" w:eastAsia="Times New Roman" w:hAnsi="Times New Roman" w:cs="Times New Roman"/>
          <w:b/>
          <w:szCs w:val="24"/>
        </w:rPr>
      </w:pPr>
      <w:r w:rsidRPr="00C8142B">
        <w:rPr>
          <w:rFonts w:ascii="Times New Roman" w:hAnsi="Times New Roman" w:cs="Times New Roman"/>
          <w:noProof/>
          <w:szCs w:val="24"/>
        </w:rPr>
        <w:drawing>
          <wp:inline distT="0" distB="0" distL="0" distR="0" wp14:anchorId="06753C6C" wp14:editId="5A9BAD23">
            <wp:extent cx="6219616" cy="957580"/>
            <wp:effectExtent l="0" t="0" r="0" b="0"/>
            <wp:docPr id="1665399465" name="image1.jpeg" descr="Immagine che contiene testo, Carattere, schermat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5399465" name="image1.jpeg" descr="Immagine che contiene testo, Carattere, schermata&#10;&#10;Descrizione generata automaticamente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27798" cy="958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106CC2" w14:textId="77777777" w:rsidR="00C8142B" w:rsidRPr="00C8142B" w:rsidRDefault="00C8142B" w:rsidP="009B6ADC">
      <w:pPr>
        <w:spacing w:before="60" w:after="60" w:line="276" w:lineRule="auto"/>
        <w:ind w:left="10" w:right="44" w:hanging="10"/>
        <w:jc w:val="right"/>
        <w:rPr>
          <w:rFonts w:ascii="Times New Roman" w:eastAsia="Times New Roman" w:hAnsi="Times New Roman" w:cs="Times New Roman"/>
          <w:b/>
          <w:szCs w:val="24"/>
        </w:rPr>
      </w:pPr>
    </w:p>
    <w:p w14:paraId="0F369E7F" w14:textId="58B67C77" w:rsidR="001D0D96" w:rsidRPr="00C8142B" w:rsidRDefault="001D0D96" w:rsidP="009B6ADC">
      <w:pPr>
        <w:spacing w:before="60" w:after="60" w:line="276" w:lineRule="auto"/>
        <w:ind w:left="10" w:right="44" w:hanging="10"/>
        <w:jc w:val="right"/>
        <w:rPr>
          <w:rFonts w:ascii="Times New Roman" w:eastAsia="Times New Roman" w:hAnsi="Times New Roman" w:cs="Times New Roman"/>
          <w:b/>
          <w:szCs w:val="24"/>
        </w:rPr>
      </w:pPr>
      <w:r w:rsidRPr="00C8142B">
        <w:rPr>
          <w:rFonts w:ascii="Times New Roman" w:eastAsia="Times New Roman" w:hAnsi="Times New Roman" w:cs="Times New Roman"/>
          <w:b/>
          <w:szCs w:val="24"/>
        </w:rPr>
        <w:t xml:space="preserve">A </w:t>
      </w:r>
      <w:r w:rsidR="00103DF8">
        <w:rPr>
          <w:rFonts w:ascii="Times New Roman" w:eastAsia="Times New Roman" w:hAnsi="Times New Roman" w:cs="Times New Roman"/>
          <w:b/>
          <w:szCs w:val="24"/>
        </w:rPr>
        <w:t xml:space="preserve">tutti i </w:t>
      </w:r>
      <w:r w:rsidRPr="00C8142B">
        <w:rPr>
          <w:rFonts w:ascii="Times New Roman" w:eastAsia="Times New Roman" w:hAnsi="Times New Roman" w:cs="Times New Roman"/>
          <w:b/>
          <w:szCs w:val="24"/>
        </w:rPr>
        <w:t>Docenti</w:t>
      </w:r>
    </w:p>
    <w:p w14:paraId="2BBA902C" w14:textId="5134C056" w:rsidR="009B6ADC" w:rsidRPr="00C8142B" w:rsidRDefault="009B6ADC" w:rsidP="009B6ADC">
      <w:pPr>
        <w:spacing w:before="60" w:after="60" w:line="276" w:lineRule="auto"/>
        <w:ind w:left="10" w:right="44" w:hanging="10"/>
        <w:jc w:val="right"/>
        <w:rPr>
          <w:rFonts w:ascii="Times New Roman" w:eastAsia="Times New Roman" w:hAnsi="Times New Roman" w:cs="Times New Roman"/>
          <w:b/>
          <w:szCs w:val="24"/>
        </w:rPr>
      </w:pPr>
      <w:r w:rsidRPr="00C8142B">
        <w:rPr>
          <w:rFonts w:ascii="Times New Roman" w:eastAsia="Times New Roman" w:hAnsi="Times New Roman" w:cs="Times New Roman"/>
          <w:b/>
          <w:szCs w:val="24"/>
        </w:rPr>
        <w:t>Al DSGA</w:t>
      </w:r>
    </w:p>
    <w:p w14:paraId="3D6B28F5" w14:textId="77777777" w:rsidR="001D0D96" w:rsidRPr="00C8142B" w:rsidRDefault="001D0D96" w:rsidP="009B6ADC">
      <w:pPr>
        <w:spacing w:before="60" w:after="60" w:line="276" w:lineRule="auto"/>
        <w:ind w:left="10" w:right="44" w:hanging="10"/>
        <w:jc w:val="right"/>
        <w:rPr>
          <w:rFonts w:ascii="Times New Roman" w:eastAsia="Times New Roman" w:hAnsi="Times New Roman" w:cs="Times New Roman"/>
          <w:b/>
          <w:szCs w:val="24"/>
        </w:rPr>
      </w:pPr>
      <w:r w:rsidRPr="00C8142B">
        <w:rPr>
          <w:rFonts w:ascii="Times New Roman" w:eastAsia="Times New Roman" w:hAnsi="Times New Roman" w:cs="Times New Roman"/>
          <w:b/>
          <w:szCs w:val="24"/>
        </w:rPr>
        <w:t>All’Albo</w:t>
      </w:r>
    </w:p>
    <w:p w14:paraId="530F0908" w14:textId="77777777" w:rsidR="001D0D96" w:rsidRPr="00C8142B" w:rsidRDefault="001D0D96" w:rsidP="009B6ADC">
      <w:pPr>
        <w:spacing w:before="60" w:after="60" w:line="276" w:lineRule="auto"/>
        <w:ind w:left="10" w:right="44" w:hanging="10"/>
        <w:jc w:val="right"/>
        <w:rPr>
          <w:rFonts w:ascii="Times New Roman" w:eastAsiaTheme="minorHAnsi" w:hAnsi="Times New Roman" w:cs="Times New Roman"/>
          <w:szCs w:val="24"/>
        </w:rPr>
      </w:pPr>
      <w:r w:rsidRPr="00C8142B">
        <w:rPr>
          <w:rFonts w:ascii="Times New Roman" w:eastAsia="Times New Roman" w:hAnsi="Times New Roman" w:cs="Times New Roman"/>
          <w:b/>
          <w:szCs w:val="24"/>
        </w:rPr>
        <w:t>Sul Web</w:t>
      </w:r>
    </w:p>
    <w:p w14:paraId="02DA636F" w14:textId="77777777" w:rsidR="001D0D96" w:rsidRPr="00C8142B" w:rsidRDefault="001D0D96" w:rsidP="00CA5F2C">
      <w:pPr>
        <w:spacing w:before="60" w:after="60" w:line="276" w:lineRule="auto"/>
        <w:rPr>
          <w:rFonts w:ascii="Times New Roman" w:hAnsi="Times New Roman" w:cs="Times New Roman"/>
          <w:szCs w:val="24"/>
        </w:rPr>
      </w:pPr>
    </w:p>
    <w:p w14:paraId="601A5488" w14:textId="235AAAE7" w:rsidR="00C8142B" w:rsidRPr="00C8142B" w:rsidRDefault="001D0D96" w:rsidP="00241B61">
      <w:pPr>
        <w:spacing w:before="60" w:after="60" w:line="276" w:lineRule="auto"/>
        <w:ind w:left="142"/>
        <w:rPr>
          <w:rFonts w:ascii="Times New Roman" w:hAnsi="Times New Roman" w:cs="Times New Roman"/>
          <w:b/>
          <w:i/>
          <w:szCs w:val="24"/>
        </w:rPr>
      </w:pPr>
      <w:r w:rsidRPr="00C8142B">
        <w:rPr>
          <w:rFonts w:ascii="Times New Roman" w:eastAsia="Times New Roman" w:hAnsi="Times New Roman" w:cs="Times New Roman"/>
          <w:b/>
          <w:szCs w:val="24"/>
        </w:rPr>
        <w:t xml:space="preserve">OGGETTO: </w:t>
      </w:r>
      <w:r w:rsidR="00CA5F2C">
        <w:rPr>
          <w:rFonts w:ascii="Times New Roman" w:eastAsia="Times New Roman" w:hAnsi="Times New Roman" w:cs="Times New Roman"/>
          <w:b/>
          <w:szCs w:val="24"/>
        </w:rPr>
        <w:t xml:space="preserve">ATTIVAZIONE CORSI PNRR MISSIONE 4 </w:t>
      </w:r>
      <w:r w:rsidR="00C8142B" w:rsidRPr="00C8142B">
        <w:rPr>
          <w:rFonts w:ascii="Times New Roman" w:hAnsi="Times New Roman" w:cs="Times New Roman"/>
          <w:b/>
          <w:szCs w:val="24"/>
        </w:rPr>
        <w:t>Cod.</w:t>
      </w:r>
      <w:r w:rsidR="00C8142B" w:rsidRPr="00C8142B">
        <w:rPr>
          <w:rFonts w:ascii="Times New Roman" w:hAnsi="Times New Roman" w:cs="Times New Roman"/>
          <w:b/>
          <w:spacing w:val="-1"/>
          <w:szCs w:val="24"/>
        </w:rPr>
        <w:t xml:space="preserve"> </w:t>
      </w:r>
      <w:r w:rsidR="00C8142B" w:rsidRPr="00C8142B">
        <w:rPr>
          <w:rFonts w:ascii="Times New Roman" w:hAnsi="Times New Roman" w:cs="Times New Roman"/>
          <w:b/>
          <w:szCs w:val="24"/>
        </w:rPr>
        <w:t xml:space="preserve">Cup: </w:t>
      </w:r>
      <w:r w:rsidR="00C8142B" w:rsidRPr="00C8142B">
        <w:rPr>
          <w:rFonts w:ascii="Times New Roman" w:hAnsi="Times New Roman" w:cs="Times New Roman"/>
          <w:b/>
          <w:i/>
          <w:szCs w:val="24"/>
        </w:rPr>
        <w:t>D44D23002390006</w:t>
      </w:r>
    </w:p>
    <w:p w14:paraId="14645335" w14:textId="3E4C1160" w:rsidR="00C8142B" w:rsidRPr="00C8142B" w:rsidRDefault="00C8142B" w:rsidP="00241B61">
      <w:pPr>
        <w:spacing w:before="1"/>
        <w:ind w:left="142" w:hanging="118"/>
        <w:rPr>
          <w:rFonts w:ascii="Times New Roman" w:eastAsia="Times New Roman" w:hAnsi="Times New Roman" w:cs="Times New Roman"/>
          <w:b/>
          <w:szCs w:val="24"/>
        </w:rPr>
      </w:pPr>
      <w:r w:rsidRPr="00C8142B">
        <w:rPr>
          <w:rFonts w:ascii="Times New Roman" w:hAnsi="Times New Roman" w:cs="Times New Roman"/>
          <w:b/>
          <w:szCs w:val="24"/>
        </w:rPr>
        <w:t>Azioni</w:t>
      </w:r>
      <w:r w:rsidRPr="00C8142B">
        <w:rPr>
          <w:rFonts w:ascii="Times New Roman" w:hAnsi="Times New Roman" w:cs="Times New Roman"/>
          <w:b/>
          <w:spacing w:val="-3"/>
          <w:szCs w:val="24"/>
        </w:rPr>
        <w:t xml:space="preserve"> </w:t>
      </w:r>
      <w:r w:rsidRPr="00C8142B">
        <w:rPr>
          <w:rFonts w:ascii="Times New Roman" w:hAnsi="Times New Roman" w:cs="Times New Roman"/>
          <w:b/>
          <w:szCs w:val="24"/>
        </w:rPr>
        <w:t>di</w:t>
      </w:r>
      <w:r w:rsidRPr="00C8142B">
        <w:rPr>
          <w:rFonts w:ascii="Times New Roman" w:hAnsi="Times New Roman" w:cs="Times New Roman"/>
          <w:b/>
          <w:spacing w:val="2"/>
          <w:szCs w:val="24"/>
        </w:rPr>
        <w:t xml:space="preserve"> </w:t>
      </w:r>
      <w:r w:rsidRPr="00C8142B">
        <w:rPr>
          <w:rFonts w:ascii="Times New Roman" w:hAnsi="Times New Roman" w:cs="Times New Roman"/>
          <w:b/>
          <w:szCs w:val="24"/>
        </w:rPr>
        <w:t>potenziamento</w:t>
      </w:r>
      <w:r w:rsidRPr="00C8142B">
        <w:rPr>
          <w:rFonts w:ascii="Times New Roman" w:hAnsi="Times New Roman" w:cs="Times New Roman"/>
          <w:b/>
          <w:spacing w:val="-2"/>
          <w:szCs w:val="24"/>
        </w:rPr>
        <w:t xml:space="preserve"> </w:t>
      </w:r>
      <w:r w:rsidRPr="00C8142B">
        <w:rPr>
          <w:rFonts w:ascii="Times New Roman" w:hAnsi="Times New Roman" w:cs="Times New Roman"/>
          <w:b/>
          <w:szCs w:val="24"/>
        </w:rPr>
        <w:t>delle competenze</w:t>
      </w:r>
      <w:r w:rsidRPr="00C8142B">
        <w:rPr>
          <w:rFonts w:ascii="Times New Roman" w:hAnsi="Times New Roman" w:cs="Times New Roman"/>
          <w:b/>
          <w:spacing w:val="-1"/>
          <w:szCs w:val="24"/>
        </w:rPr>
        <w:t xml:space="preserve"> </w:t>
      </w:r>
      <w:r w:rsidRPr="00C8142B">
        <w:rPr>
          <w:rFonts w:ascii="Times New Roman" w:hAnsi="Times New Roman" w:cs="Times New Roman"/>
          <w:b/>
          <w:szCs w:val="24"/>
        </w:rPr>
        <w:t>STEM</w:t>
      </w:r>
      <w:r w:rsidRPr="00C8142B">
        <w:rPr>
          <w:rFonts w:ascii="Times New Roman" w:hAnsi="Times New Roman" w:cs="Times New Roman"/>
          <w:b/>
          <w:spacing w:val="-3"/>
          <w:szCs w:val="24"/>
        </w:rPr>
        <w:t xml:space="preserve"> </w:t>
      </w:r>
      <w:r w:rsidRPr="00C8142B">
        <w:rPr>
          <w:rFonts w:ascii="Times New Roman" w:hAnsi="Times New Roman" w:cs="Times New Roman"/>
          <w:b/>
          <w:szCs w:val="24"/>
        </w:rPr>
        <w:t>e</w:t>
      </w:r>
      <w:r w:rsidR="00CA5F2C">
        <w:rPr>
          <w:rFonts w:ascii="Times New Roman" w:hAnsi="Times New Roman" w:cs="Times New Roman"/>
          <w:b/>
          <w:szCs w:val="24"/>
        </w:rPr>
        <w:t xml:space="preserve"> </w:t>
      </w:r>
      <w:r w:rsidRPr="00C8142B">
        <w:rPr>
          <w:rFonts w:ascii="Times New Roman" w:hAnsi="Times New Roman" w:cs="Times New Roman"/>
          <w:b/>
          <w:szCs w:val="24"/>
        </w:rPr>
        <w:t>multilinguistiche</w:t>
      </w:r>
      <w:r w:rsidRPr="00C8142B">
        <w:rPr>
          <w:rFonts w:ascii="Times New Roman" w:hAnsi="Times New Roman" w:cs="Times New Roman"/>
          <w:b/>
          <w:spacing w:val="-5"/>
          <w:szCs w:val="24"/>
        </w:rPr>
        <w:t xml:space="preserve"> </w:t>
      </w:r>
      <w:r w:rsidRPr="00C8142B">
        <w:rPr>
          <w:rFonts w:ascii="Times New Roman" w:hAnsi="Times New Roman" w:cs="Times New Roman"/>
          <w:b/>
          <w:szCs w:val="24"/>
        </w:rPr>
        <w:t>(D.M.</w:t>
      </w:r>
      <w:r w:rsidRPr="00C8142B">
        <w:rPr>
          <w:rFonts w:ascii="Times New Roman" w:hAnsi="Times New Roman" w:cs="Times New Roman"/>
          <w:b/>
          <w:spacing w:val="-5"/>
          <w:szCs w:val="24"/>
        </w:rPr>
        <w:t xml:space="preserve"> </w:t>
      </w:r>
      <w:r w:rsidRPr="00C8142B">
        <w:rPr>
          <w:rFonts w:ascii="Times New Roman" w:hAnsi="Times New Roman" w:cs="Times New Roman"/>
          <w:b/>
          <w:szCs w:val="24"/>
        </w:rPr>
        <w:t>65/</w:t>
      </w:r>
      <w:proofErr w:type="gramStart"/>
      <w:r w:rsidRPr="00C8142B">
        <w:rPr>
          <w:rFonts w:ascii="Times New Roman" w:hAnsi="Times New Roman" w:cs="Times New Roman"/>
          <w:b/>
          <w:szCs w:val="24"/>
        </w:rPr>
        <w:t>2023)</w:t>
      </w:r>
      <w:r w:rsidR="00CA5F2C">
        <w:rPr>
          <w:rFonts w:ascii="Times New Roman" w:hAnsi="Times New Roman" w:cs="Times New Roman"/>
          <w:b/>
          <w:spacing w:val="-3"/>
          <w:szCs w:val="24"/>
        </w:rPr>
        <w:t>_</w:t>
      </w:r>
      <w:proofErr w:type="gramEnd"/>
      <w:r w:rsidRPr="00CA5F2C">
        <w:rPr>
          <w:rFonts w:ascii="Times New Roman" w:hAnsi="Times New Roman" w:cs="Times New Roman"/>
          <w:b/>
          <w:bCs/>
          <w:szCs w:val="24"/>
        </w:rPr>
        <w:t>corsi annuali di metodologia CLIL rivolti ai docenti in</w:t>
      </w:r>
      <w:r w:rsidRPr="00CA5F2C">
        <w:rPr>
          <w:rFonts w:ascii="Times New Roman" w:hAnsi="Times New Roman" w:cs="Times New Roman"/>
          <w:b/>
          <w:bCs/>
          <w:spacing w:val="1"/>
          <w:szCs w:val="24"/>
        </w:rPr>
        <w:t xml:space="preserve"> </w:t>
      </w:r>
      <w:r w:rsidRPr="00CA5F2C">
        <w:rPr>
          <w:rFonts w:ascii="Times New Roman" w:hAnsi="Times New Roman" w:cs="Times New Roman"/>
          <w:b/>
          <w:bCs/>
          <w:szCs w:val="24"/>
        </w:rPr>
        <w:t xml:space="preserve">servizio </w:t>
      </w:r>
    </w:p>
    <w:p w14:paraId="3D1ECBB1" w14:textId="77777777" w:rsidR="00CA5F2C" w:rsidRDefault="00CA5F2C" w:rsidP="00241B61">
      <w:pPr>
        <w:spacing w:before="153"/>
        <w:ind w:left="142"/>
        <w:rPr>
          <w:rFonts w:ascii="Times New Roman" w:hAnsi="Times New Roman" w:cs="Times New Roman"/>
          <w:szCs w:val="24"/>
        </w:rPr>
      </w:pPr>
    </w:p>
    <w:p w14:paraId="129E57DD" w14:textId="7481D4DB" w:rsidR="00C8142B" w:rsidRDefault="00CA5F2C" w:rsidP="00241B61">
      <w:pPr>
        <w:spacing w:before="153"/>
        <w:ind w:left="14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Si avvisa il personale docente che a breve partiranno una serie di </w:t>
      </w:r>
      <w:r w:rsidR="008546F3">
        <w:rPr>
          <w:rFonts w:ascii="Times New Roman" w:hAnsi="Times New Roman" w:cs="Times New Roman"/>
          <w:szCs w:val="24"/>
        </w:rPr>
        <w:t>moduli formativi che si concluderanno entro maggio 2025 destinato a</w:t>
      </w:r>
      <w:r w:rsidR="00C8142B" w:rsidRPr="00C8142B">
        <w:rPr>
          <w:rFonts w:ascii="Times New Roman" w:hAnsi="Times New Roman" w:cs="Times New Roman"/>
          <w:szCs w:val="24"/>
        </w:rPr>
        <w:t xml:space="preserve"> </w:t>
      </w:r>
      <w:r w:rsidR="00C8142B" w:rsidRPr="00C8142B">
        <w:rPr>
          <w:rFonts w:ascii="Times New Roman" w:hAnsi="Times New Roman" w:cs="Times New Roman"/>
          <w:b/>
          <w:szCs w:val="24"/>
        </w:rPr>
        <w:t xml:space="preserve">docenti interni </w:t>
      </w:r>
      <w:r w:rsidR="00C8142B" w:rsidRPr="00C8142B">
        <w:rPr>
          <w:rFonts w:ascii="Times New Roman" w:hAnsi="Times New Roman" w:cs="Times New Roman"/>
          <w:szCs w:val="24"/>
        </w:rPr>
        <w:t xml:space="preserve">nell’ambito della linea di investimento </w:t>
      </w:r>
      <w:r w:rsidR="00C8142B" w:rsidRPr="00C8142B">
        <w:rPr>
          <w:rFonts w:ascii="Times New Roman" w:hAnsi="Times New Roman" w:cs="Times New Roman"/>
          <w:b/>
          <w:szCs w:val="24"/>
        </w:rPr>
        <w:t>3.1</w:t>
      </w:r>
      <w:r w:rsidR="00C8142B" w:rsidRPr="00C8142B">
        <w:rPr>
          <w:rFonts w:ascii="Times New Roman" w:hAnsi="Times New Roman" w:cs="Times New Roman"/>
          <w:szCs w:val="24"/>
        </w:rPr>
        <w:t xml:space="preserve">- Codice progetto </w:t>
      </w:r>
      <w:r w:rsidR="00C8142B" w:rsidRPr="00C8142B">
        <w:rPr>
          <w:rFonts w:ascii="Times New Roman" w:hAnsi="Times New Roman" w:cs="Times New Roman"/>
          <w:b/>
          <w:szCs w:val="24"/>
        </w:rPr>
        <w:t>M4C1I3.1-2023-1143-1242</w:t>
      </w:r>
      <w:r w:rsidR="00C8142B" w:rsidRPr="00C8142B">
        <w:rPr>
          <w:rFonts w:ascii="Times New Roman" w:hAnsi="Times New Roman" w:cs="Times New Roman"/>
          <w:szCs w:val="24"/>
        </w:rPr>
        <w:t xml:space="preserve">- Titolo </w:t>
      </w:r>
      <w:proofErr w:type="spellStart"/>
      <w:r w:rsidR="00C8142B" w:rsidRPr="00CA5F2C">
        <w:rPr>
          <w:rFonts w:ascii="Times New Roman" w:hAnsi="Times New Roman" w:cs="Times New Roman"/>
          <w:b/>
          <w:bCs/>
          <w:i/>
          <w:iCs/>
          <w:szCs w:val="24"/>
        </w:rPr>
        <w:t>We</w:t>
      </w:r>
      <w:proofErr w:type="spellEnd"/>
      <w:r w:rsidR="00C8142B" w:rsidRPr="00CA5F2C">
        <w:rPr>
          <w:rFonts w:ascii="Times New Roman" w:hAnsi="Times New Roman" w:cs="Times New Roman"/>
          <w:b/>
          <w:bCs/>
          <w:i/>
          <w:iCs/>
          <w:szCs w:val="24"/>
        </w:rPr>
        <w:t xml:space="preserve"> are</w:t>
      </w:r>
      <w:r w:rsidR="00C8142B" w:rsidRPr="00CA5F2C">
        <w:rPr>
          <w:rFonts w:ascii="Times New Roman" w:hAnsi="Times New Roman" w:cs="Times New Roman"/>
          <w:b/>
          <w:bCs/>
          <w:i/>
          <w:iCs/>
          <w:spacing w:val="1"/>
          <w:szCs w:val="24"/>
        </w:rPr>
        <w:t xml:space="preserve"> </w:t>
      </w:r>
      <w:r w:rsidR="00C8142B" w:rsidRPr="00CA5F2C">
        <w:rPr>
          <w:rFonts w:ascii="Times New Roman" w:hAnsi="Times New Roman" w:cs="Times New Roman"/>
          <w:b/>
          <w:bCs/>
          <w:i/>
          <w:iCs/>
          <w:szCs w:val="24"/>
        </w:rPr>
        <w:t>the</w:t>
      </w:r>
      <w:r w:rsidR="00C8142B" w:rsidRPr="00CA5F2C">
        <w:rPr>
          <w:rFonts w:ascii="Times New Roman" w:hAnsi="Times New Roman" w:cs="Times New Roman"/>
          <w:b/>
          <w:bCs/>
          <w:i/>
          <w:iCs/>
          <w:spacing w:val="3"/>
          <w:szCs w:val="24"/>
        </w:rPr>
        <w:t xml:space="preserve"> </w:t>
      </w:r>
      <w:r w:rsidR="00C8142B" w:rsidRPr="00CA5F2C">
        <w:rPr>
          <w:rFonts w:ascii="Times New Roman" w:hAnsi="Times New Roman" w:cs="Times New Roman"/>
          <w:b/>
          <w:bCs/>
          <w:i/>
          <w:iCs/>
          <w:szCs w:val="24"/>
        </w:rPr>
        <w:t>future</w:t>
      </w:r>
      <w:r w:rsidR="008546F3">
        <w:rPr>
          <w:rFonts w:ascii="Times New Roman" w:hAnsi="Times New Roman" w:cs="Times New Roman"/>
          <w:b/>
          <w:bCs/>
          <w:i/>
          <w:iCs/>
          <w:szCs w:val="24"/>
        </w:rPr>
        <w:t xml:space="preserve"> – Intervento B</w:t>
      </w:r>
      <w:r w:rsidR="00C8142B" w:rsidRPr="00C8142B">
        <w:rPr>
          <w:rFonts w:ascii="Times New Roman" w:hAnsi="Times New Roman" w:cs="Times New Roman"/>
          <w:szCs w:val="24"/>
        </w:rPr>
        <w:t>.</w:t>
      </w:r>
    </w:p>
    <w:p w14:paraId="5865B8A3" w14:textId="2473514B" w:rsidR="008546F3" w:rsidRDefault="008546F3" w:rsidP="00241B61">
      <w:pPr>
        <w:spacing w:before="153"/>
        <w:ind w:left="14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 breve saranno inviati i codici di riferimento e i relativi link per le CINQUE iniziative formative ai fini del potenziamento delle lingue straniere per i docenti non di lingue.</w:t>
      </w:r>
    </w:p>
    <w:p w14:paraId="0DD692F3" w14:textId="2E7A01E3" w:rsidR="00C8142B" w:rsidRDefault="008546F3" w:rsidP="00241B61">
      <w:pPr>
        <w:pStyle w:val="Corpotesto"/>
        <w:spacing w:before="51"/>
        <w:ind w:left="142"/>
      </w:pPr>
      <w:r>
        <w:t xml:space="preserve">I cinque moduli del </w:t>
      </w:r>
      <w:proofErr w:type="gramStart"/>
      <w:r>
        <w:t>summenzionato</w:t>
      </w:r>
      <w:proofErr w:type="gramEnd"/>
      <w:r>
        <w:t xml:space="preserve"> Intervento B saranno così suddivisi:</w:t>
      </w:r>
    </w:p>
    <w:p w14:paraId="3E1F8214" w14:textId="0F604096" w:rsidR="008546F3" w:rsidRPr="008546F3" w:rsidRDefault="008546F3" w:rsidP="00241B61">
      <w:pPr>
        <w:pStyle w:val="Corpotesto"/>
        <w:numPr>
          <w:ilvl w:val="0"/>
          <w:numId w:val="13"/>
        </w:numPr>
        <w:spacing w:before="51"/>
        <w:ind w:left="142"/>
        <w:rPr>
          <w:b/>
          <w:bCs/>
        </w:rPr>
      </w:pPr>
      <w:proofErr w:type="gramStart"/>
      <w:r w:rsidRPr="008546F3">
        <w:rPr>
          <w:b/>
          <w:bCs/>
        </w:rPr>
        <w:t>2</w:t>
      </w:r>
      <w:proofErr w:type="gramEnd"/>
      <w:r w:rsidRPr="008546F3">
        <w:rPr>
          <w:b/>
          <w:bCs/>
        </w:rPr>
        <w:t xml:space="preserve"> moduli CORSI DI LINGUE CON METODOLOGIA CLIL</w:t>
      </w:r>
    </w:p>
    <w:p w14:paraId="10C19D0C" w14:textId="0836C8FE" w:rsidR="008546F3" w:rsidRPr="008546F3" w:rsidRDefault="008546F3" w:rsidP="00241B61">
      <w:pPr>
        <w:pStyle w:val="Corpotesto"/>
        <w:numPr>
          <w:ilvl w:val="0"/>
          <w:numId w:val="13"/>
        </w:numPr>
        <w:spacing w:before="51"/>
        <w:ind w:left="142"/>
        <w:rPr>
          <w:b/>
          <w:bCs/>
        </w:rPr>
      </w:pPr>
      <w:proofErr w:type="gramStart"/>
      <w:r w:rsidRPr="008546F3">
        <w:rPr>
          <w:b/>
          <w:bCs/>
        </w:rPr>
        <w:t>3</w:t>
      </w:r>
      <w:proofErr w:type="gramEnd"/>
      <w:r w:rsidRPr="008546F3">
        <w:rPr>
          <w:b/>
          <w:bCs/>
        </w:rPr>
        <w:t xml:space="preserve"> moduli CORSI DI FORMAZIONE MULTILINGUISTICA</w:t>
      </w:r>
    </w:p>
    <w:p w14:paraId="1FADD3A7" w14:textId="77777777" w:rsidR="008546F3" w:rsidRDefault="008546F3" w:rsidP="00241B61">
      <w:pPr>
        <w:pStyle w:val="Corpotesto"/>
        <w:spacing w:before="51"/>
        <w:ind w:left="142"/>
      </w:pPr>
    </w:p>
    <w:p w14:paraId="342B8887" w14:textId="0C9A8095" w:rsidR="008546F3" w:rsidRDefault="008546F3" w:rsidP="00241B61">
      <w:pPr>
        <w:pStyle w:val="Corpotesto"/>
        <w:spacing w:before="51"/>
        <w:ind w:left="142"/>
      </w:pPr>
      <w:r>
        <w:t xml:space="preserve">Ogni corso avrà durata di </w:t>
      </w:r>
      <w:r w:rsidRPr="008546F3">
        <w:rPr>
          <w:b/>
          <w:bCs/>
        </w:rPr>
        <w:t>22 ore</w:t>
      </w:r>
      <w:r>
        <w:t>.</w:t>
      </w:r>
    </w:p>
    <w:p w14:paraId="1EEA0BAB" w14:textId="30BDE3F5" w:rsidR="008546F3" w:rsidRDefault="008546F3" w:rsidP="00241B61">
      <w:pPr>
        <w:pStyle w:val="Corpotesto"/>
        <w:spacing w:before="51"/>
        <w:ind w:left="142"/>
        <w:rPr>
          <w:b/>
          <w:bCs/>
        </w:rPr>
      </w:pPr>
      <w:r>
        <w:t xml:space="preserve">Ogni corso sarà destinato a </w:t>
      </w:r>
      <w:r w:rsidRPr="008546F3">
        <w:rPr>
          <w:b/>
          <w:bCs/>
        </w:rPr>
        <w:t>10 DOCENTI</w:t>
      </w:r>
    </w:p>
    <w:p w14:paraId="39453A4C" w14:textId="77777777" w:rsidR="008546F3" w:rsidRDefault="008546F3" w:rsidP="00241B61">
      <w:pPr>
        <w:pStyle w:val="Corpotesto"/>
        <w:spacing w:before="51"/>
        <w:ind w:left="142"/>
        <w:rPr>
          <w:b/>
          <w:bCs/>
        </w:rPr>
      </w:pPr>
    </w:p>
    <w:p w14:paraId="61892A17" w14:textId="345B2354" w:rsidR="008546F3" w:rsidRPr="00C8142B" w:rsidRDefault="008546F3" w:rsidP="00241B61">
      <w:pPr>
        <w:pStyle w:val="Corpotesto"/>
        <w:spacing w:before="51"/>
        <w:ind w:left="142"/>
      </w:pPr>
      <w:r>
        <w:rPr>
          <w:b/>
          <w:bCs/>
        </w:rPr>
        <w:t xml:space="preserve">Il primo dei due moduli di </w:t>
      </w:r>
      <w:r w:rsidRPr="008546F3">
        <w:rPr>
          <w:b/>
          <w:bCs/>
        </w:rPr>
        <w:t>CORSI DI LINGUE CON METODOLOGIA CLIL</w:t>
      </w:r>
      <w:r>
        <w:rPr>
          <w:b/>
          <w:bCs/>
        </w:rPr>
        <w:t xml:space="preserve"> inizierà a giugno p.v. (presumibilmente i giorni 18 e 20/06</w:t>
      </w:r>
      <w:r w:rsidR="00F60A11">
        <w:rPr>
          <w:b/>
          <w:bCs/>
        </w:rPr>
        <w:t xml:space="preserve"> dalle 9.00 alle 12.00</w:t>
      </w:r>
      <w:r>
        <w:rPr>
          <w:b/>
          <w:bCs/>
        </w:rPr>
        <w:t>)</w:t>
      </w:r>
    </w:p>
    <w:p w14:paraId="7BD036D9" w14:textId="77777777" w:rsidR="00C8142B" w:rsidRPr="00C8142B" w:rsidRDefault="00C8142B" w:rsidP="00C8142B">
      <w:pPr>
        <w:pStyle w:val="Corpotesto"/>
        <w:spacing w:before="51"/>
      </w:pPr>
    </w:p>
    <w:p w14:paraId="7408996A" w14:textId="64D97EBA" w:rsidR="00C8142B" w:rsidRPr="00241B61" w:rsidRDefault="00241B61" w:rsidP="00C8142B">
      <w:pPr>
        <w:pStyle w:val="Corpotesto"/>
        <w:spacing w:before="11" w:after="1"/>
        <w:rPr>
          <w:b/>
          <w:bCs/>
          <w:u w:val="single"/>
        </w:rPr>
      </w:pPr>
      <w:r w:rsidRPr="00241B61">
        <w:rPr>
          <w:b/>
          <w:bCs/>
          <w:u w:val="single"/>
        </w:rPr>
        <w:t>CORSO DI LINGUE CON METODOLOGIE CLIL</w:t>
      </w:r>
    </w:p>
    <w:p w14:paraId="7F607620" w14:textId="77777777" w:rsidR="00C85522" w:rsidRDefault="00C85522" w:rsidP="00C8142B">
      <w:pPr>
        <w:pStyle w:val="Corpotesto"/>
        <w:spacing w:before="11" w:after="1"/>
      </w:pPr>
    </w:p>
    <w:p w14:paraId="4C7473C6" w14:textId="32A0A4A9" w:rsidR="00241B61" w:rsidRDefault="00C85522" w:rsidP="00C8142B">
      <w:pPr>
        <w:pStyle w:val="Corpotesto"/>
        <w:spacing w:before="11" w:after="1"/>
      </w:pPr>
      <w:r w:rsidRPr="00C85522">
        <w:rPr>
          <w:b/>
          <w:bCs/>
        </w:rPr>
        <w:lastRenderedPageBreak/>
        <w:t>Destinatari</w:t>
      </w:r>
      <w:r>
        <w:t>: docenti in servizio a tempo indeterminato presso l’Istituto Comprensivo Fresa-Pascoli ogni ordine e grado NON di lingue.</w:t>
      </w:r>
    </w:p>
    <w:p w14:paraId="53929D9D" w14:textId="77777777" w:rsidR="00C85522" w:rsidRDefault="00C85522" w:rsidP="00C8142B">
      <w:pPr>
        <w:pStyle w:val="Corpotesto"/>
        <w:spacing w:before="11" w:after="1"/>
      </w:pPr>
    </w:p>
    <w:p w14:paraId="5B91D4B8" w14:textId="23286306" w:rsidR="00C85522" w:rsidRDefault="00C85522" w:rsidP="00F60A11">
      <w:pPr>
        <w:pStyle w:val="Corpotesto"/>
        <w:spacing w:before="11" w:after="1"/>
        <w:jc w:val="both"/>
      </w:pPr>
      <w:r w:rsidRPr="00F60A11">
        <w:rPr>
          <w:b/>
          <w:bCs/>
        </w:rPr>
        <w:t>Obiettivi</w:t>
      </w:r>
      <w:r>
        <w:t>: competenze linguistico-comunicative con metodologia Content</w:t>
      </w:r>
      <w:r w:rsidR="00F60A11">
        <w:t xml:space="preserve"> and Language </w:t>
      </w:r>
      <w:proofErr w:type="spellStart"/>
      <w:r w:rsidR="00F60A11">
        <w:t>Integrated</w:t>
      </w:r>
      <w:proofErr w:type="spellEnd"/>
      <w:r w:rsidR="00F60A11">
        <w:t xml:space="preserve"> Learning (CLIL)</w:t>
      </w:r>
    </w:p>
    <w:p w14:paraId="5565882A" w14:textId="77777777" w:rsidR="00F60A11" w:rsidRDefault="00F60A11" w:rsidP="00C8142B">
      <w:pPr>
        <w:pStyle w:val="Corpotesto"/>
        <w:spacing w:before="11" w:after="1"/>
      </w:pPr>
    </w:p>
    <w:p w14:paraId="4676FDA7" w14:textId="108B9BBA" w:rsidR="00F60A11" w:rsidRDefault="00F60A11" w:rsidP="00C8142B">
      <w:pPr>
        <w:pStyle w:val="Corpotesto"/>
        <w:spacing w:before="11" w:after="1"/>
      </w:pPr>
      <w:r w:rsidRPr="00F60A11">
        <w:rPr>
          <w:b/>
          <w:bCs/>
        </w:rPr>
        <w:t>Discipline coinvolte</w:t>
      </w:r>
      <w:r>
        <w:t>: ambito scientifico-tecnologico</w:t>
      </w:r>
    </w:p>
    <w:p w14:paraId="341C8759" w14:textId="77777777" w:rsidR="00F60A11" w:rsidRDefault="00F60A11" w:rsidP="00C8142B">
      <w:pPr>
        <w:pStyle w:val="Corpotesto"/>
        <w:spacing w:before="11" w:after="1"/>
      </w:pPr>
    </w:p>
    <w:p w14:paraId="0A886FFF" w14:textId="34243FC0" w:rsidR="00F60A11" w:rsidRDefault="00F60A11" w:rsidP="00C8142B">
      <w:pPr>
        <w:pStyle w:val="Corpotesto"/>
        <w:spacing w:before="11" w:after="1"/>
      </w:pPr>
      <w:r w:rsidRPr="00F60A11">
        <w:rPr>
          <w:b/>
          <w:bCs/>
        </w:rPr>
        <w:t>Durata</w:t>
      </w:r>
      <w:r>
        <w:t>: 22 ore</w:t>
      </w:r>
    </w:p>
    <w:p w14:paraId="3EEF33CE" w14:textId="77777777" w:rsidR="00F60A11" w:rsidRDefault="00F60A11" w:rsidP="00C8142B">
      <w:pPr>
        <w:pStyle w:val="Corpotesto"/>
        <w:spacing w:before="11" w:after="1"/>
      </w:pPr>
    </w:p>
    <w:p w14:paraId="37588E08" w14:textId="5B4D8D77" w:rsidR="00F60A11" w:rsidRDefault="00F60A11" w:rsidP="00F60A11">
      <w:pPr>
        <w:pStyle w:val="Corpotesto"/>
        <w:spacing w:before="11" w:after="1"/>
      </w:pPr>
      <w:r w:rsidRPr="00F60A11">
        <w:rPr>
          <w:b/>
          <w:bCs/>
        </w:rPr>
        <w:t>Finalità</w:t>
      </w:r>
      <w:r>
        <w:t>: far raggiungere al docente competenze trasversali necessarie a pianificare e condurre una lezione in lingua straniera.</w:t>
      </w:r>
    </w:p>
    <w:p w14:paraId="2853DEE4" w14:textId="77777777" w:rsidR="00F60A11" w:rsidRDefault="00F60A11" w:rsidP="00F60A11">
      <w:pPr>
        <w:pStyle w:val="Corpotesto"/>
        <w:spacing w:before="11" w:after="1"/>
      </w:pPr>
    </w:p>
    <w:p w14:paraId="2C2218D7" w14:textId="04AD33CE" w:rsidR="00F60A11" w:rsidRDefault="00F60A11" w:rsidP="00F60A11">
      <w:pPr>
        <w:pStyle w:val="Corpotesto"/>
        <w:spacing w:before="11" w:after="1"/>
        <w:jc w:val="both"/>
      </w:pPr>
      <w:r>
        <w:t xml:space="preserve">Seguirà circolare con CODICI UNICI relativi al corso di prossima attivazione e dei corsi che si scorporeranno nell’ambito </w:t>
      </w:r>
      <w:proofErr w:type="spellStart"/>
      <w:r>
        <w:t>dell’a.s.</w:t>
      </w:r>
      <w:proofErr w:type="spellEnd"/>
      <w:r>
        <w:t xml:space="preserve"> 2025/25.</w:t>
      </w:r>
    </w:p>
    <w:p w14:paraId="21F8CA61" w14:textId="77777777" w:rsidR="00F60A11" w:rsidRDefault="00F60A11" w:rsidP="00F60A11">
      <w:pPr>
        <w:pStyle w:val="Corpotesto"/>
        <w:spacing w:before="11" w:after="1"/>
        <w:jc w:val="both"/>
      </w:pPr>
    </w:p>
    <w:p w14:paraId="0F4AFA33" w14:textId="1485545E" w:rsidR="00F60A11" w:rsidRPr="00F60A11" w:rsidRDefault="00F60A11" w:rsidP="00F60A11">
      <w:pPr>
        <w:pStyle w:val="Corpotesto"/>
        <w:spacing w:before="11" w:after="1"/>
        <w:jc w:val="both"/>
        <w:rPr>
          <w:b/>
          <w:bCs/>
          <w:i/>
          <w:iCs/>
        </w:rPr>
      </w:pPr>
      <w:r w:rsidRPr="00F60A11">
        <w:rPr>
          <w:b/>
          <w:bCs/>
          <w:i/>
          <w:iCs/>
        </w:rPr>
        <w:t>Ricordiamo il dovere professionale del docente alla formazione, continua e costante e l’attenzione alle nuove linee guida per l’insegnamento digitale e relative competenze da conseguire.</w:t>
      </w:r>
    </w:p>
    <w:p w14:paraId="5E020FCA" w14:textId="77777777" w:rsidR="00F60A11" w:rsidRDefault="00F60A11" w:rsidP="00F60A11">
      <w:pPr>
        <w:pStyle w:val="Corpotesto"/>
        <w:spacing w:before="11" w:after="1"/>
      </w:pPr>
    </w:p>
    <w:p w14:paraId="69436143" w14:textId="11357885" w:rsidR="00F60A11" w:rsidRDefault="00F60A11" w:rsidP="00F60A11">
      <w:pPr>
        <w:pStyle w:val="Corpotesto"/>
        <w:spacing w:before="11" w:after="1"/>
      </w:pPr>
      <w:r>
        <w:t>Si ringrazia per l’attenzione.</w:t>
      </w:r>
    </w:p>
    <w:p w14:paraId="07291BAA" w14:textId="77777777" w:rsidR="00F60A11" w:rsidRDefault="00F60A11" w:rsidP="00F60A11">
      <w:pPr>
        <w:pStyle w:val="Corpotesto"/>
        <w:spacing w:before="11" w:after="1"/>
      </w:pPr>
    </w:p>
    <w:p w14:paraId="3F0B44A7" w14:textId="77777777" w:rsidR="00F60A11" w:rsidRPr="00F60A11" w:rsidRDefault="00F60A11" w:rsidP="00F60A11">
      <w:pPr>
        <w:pStyle w:val="Corpotesto"/>
        <w:spacing w:before="11" w:after="1"/>
      </w:pPr>
    </w:p>
    <w:p w14:paraId="5EDF104B" w14:textId="2D2F5131" w:rsidR="004F5E0F" w:rsidRPr="00C8142B" w:rsidRDefault="00F51F63" w:rsidP="009B6ADC">
      <w:pPr>
        <w:spacing w:before="60" w:after="60" w:line="276" w:lineRule="auto"/>
        <w:jc w:val="right"/>
        <w:rPr>
          <w:rFonts w:ascii="Times New Roman" w:hAnsi="Times New Roman" w:cs="Times New Roman"/>
          <w:szCs w:val="24"/>
        </w:rPr>
      </w:pPr>
      <w:r w:rsidRPr="00C8142B">
        <w:rPr>
          <w:rFonts w:ascii="Times New Roman" w:hAnsi="Times New Roman" w:cs="Times New Roman"/>
          <w:noProof/>
          <w:szCs w:val="24"/>
          <w:lang w:eastAsia="it-IT"/>
        </w:rPr>
        <w:drawing>
          <wp:inline distT="0" distB="0" distL="0" distR="0" wp14:anchorId="0B4A84B8" wp14:editId="44D237FF">
            <wp:extent cx="2351405" cy="914400"/>
            <wp:effectExtent l="19050" t="0" r="0" b="0"/>
            <wp:docPr id="6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40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B67BAAC" w14:textId="77777777" w:rsidR="005D6D0A" w:rsidRPr="00C8142B" w:rsidRDefault="005D6D0A" w:rsidP="009B6ADC">
      <w:pPr>
        <w:spacing w:before="60" w:after="60" w:line="276" w:lineRule="auto"/>
        <w:jc w:val="right"/>
        <w:rPr>
          <w:rFonts w:ascii="Times New Roman" w:hAnsi="Times New Roman" w:cs="Times New Roman"/>
          <w:szCs w:val="24"/>
        </w:rPr>
      </w:pPr>
    </w:p>
    <w:p w14:paraId="1D85A6CD" w14:textId="77777777" w:rsidR="005D6D0A" w:rsidRPr="00C8142B" w:rsidRDefault="005D6D0A" w:rsidP="009B6ADC">
      <w:pPr>
        <w:spacing w:before="60" w:after="60" w:line="276" w:lineRule="auto"/>
        <w:jc w:val="right"/>
        <w:rPr>
          <w:rFonts w:ascii="Times New Roman" w:hAnsi="Times New Roman" w:cs="Times New Roman"/>
          <w:szCs w:val="24"/>
        </w:rPr>
      </w:pPr>
    </w:p>
    <w:sectPr w:rsidR="005D6D0A" w:rsidRPr="00C8142B" w:rsidSect="001135A1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843" w:right="720" w:bottom="993" w:left="720" w:header="45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26C324" w14:textId="77777777" w:rsidR="001135A1" w:rsidRDefault="001135A1" w:rsidP="002223ED">
      <w:pPr>
        <w:spacing w:after="0" w:line="240" w:lineRule="auto"/>
      </w:pPr>
      <w:r>
        <w:separator/>
      </w:r>
    </w:p>
  </w:endnote>
  <w:endnote w:type="continuationSeparator" w:id="0">
    <w:p w14:paraId="0A3FB77F" w14:textId="77777777" w:rsidR="001135A1" w:rsidRDefault="001135A1" w:rsidP="00222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charset w:val="00"/>
    <w:family w:val="auto"/>
    <w:pitch w:val="variable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venir Next LT Pro">
    <w:altName w:val="Arial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F5155B" w14:textId="77777777" w:rsidR="00762067" w:rsidRDefault="00762067">
    <w:pPr>
      <w:pStyle w:val="Pidipagina"/>
      <w:jc w:val="right"/>
      <w:rPr>
        <w:color w:val="4472C4" w:themeColor="accent1"/>
        <w:sz w:val="20"/>
        <w:szCs w:val="20"/>
      </w:rPr>
    </w:pPr>
  </w:p>
  <w:p w14:paraId="1B54A816" w14:textId="6513E996" w:rsidR="00B91B0E" w:rsidRDefault="00B91B0E">
    <w:pPr>
      <w:pStyle w:val="Pidipagina"/>
      <w:jc w:val="right"/>
    </w:pPr>
    <w:r>
      <w:rPr>
        <w:color w:val="4472C4" w:themeColor="accent1"/>
        <w:sz w:val="20"/>
        <w:szCs w:val="20"/>
      </w:rPr>
      <w:t xml:space="preserve">pag. </w:t>
    </w:r>
    <w:r>
      <w:rPr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>PAGE  \* Arabic</w:instrText>
    </w:r>
    <w:r>
      <w:rPr>
        <w:color w:val="4472C4" w:themeColor="accent1"/>
        <w:sz w:val="20"/>
        <w:szCs w:val="20"/>
      </w:rPr>
      <w:fldChar w:fldCharType="separate"/>
    </w:r>
    <w:r>
      <w:rPr>
        <w:color w:val="4472C4" w:themeColor="accent1"/>
        <w:sz w:val="20"/>
        <w:szCs w:val="20"/>
      </w:rPr>
      <w:t>1</w:t>
    </w:r>
    <w:r>
      <w:rPr>
        <w:color w:val="4472C4" w:themeColor="accent1"/>
        <w:sz w:val="20"/>
        <w:szCs w:val="20"/>
      </w:rPr>
      <w:fldChar w:fldCharType="end"/>
    </w:r>
  </w:p>
  <w:p w14:paraId="5DB476D1" w14:textId="77777777" w:rsidR="00000000" w:rsidRDefault="00000000"/>
  <w:p w14:paraId="3E4358D5" w14:textId="77777777" w:rsidR="00000000" w:rsidRDefault="00000000"/>
  <w:p w14:paraId="22BE20CB" w14:textId="77777777" w:rsidR="00000000" w:rsidRDefault="000000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EA813E" w14:textId="77777777" w:rsidR="00000000" w:rsidRDefault="00000000"/>
  <w:p w14:paraId="7FB46B95" w14:textId="77777777" w:rsidR="00000000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9B8F51" w14:textId="77777777" w:rsidR="001135A1" w:rsidRDefault="001135A1" w:rsidP="002223ED">
      <w:pPr>
        <w:spacing w:after="0" w:line="240" w:lineRule="auto"/>
      </w:pPr>
      <w:r>
        <w:separator/>
      </w:r>
    </w:p>
  </w:footnote>
  <w:footnote w:type="continuationSeparator" w:id="0">
    <w:p w14:paraId="593BF73B" w14:textId="77777777" w:rsidR="001135A1" w:rsidRDefault="001135A1" w:rsidP="00222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663071" w14:textId="601F6C9C" w:rsidR="002223ED" w:rsidRPr="00DF06BD" w:rsidRDefault="00F51F63" w:rsidP="00472866">
    <w:pPr>
      <w:tabs>
        <w:tab w:val="right" w:pos="9638"/>
      </w:tabs>
      <w:spacing w:after="0" w:line="240" w:lineRule="auto"/>
      <w:jc w:val="center"/>
      <w:rPr>
        <w:rFonts w:ascii="Bahnschrift" w:eastAsia="Calibri" w:hAnsi="Bahnschrift" w:cs="Times New Roman"/>
        <w:b/>
        <w:smallCaps/>
        <w:color w:val="FF0000"/>
        <w:spacing w:val="28"/>
        <w:w w:val="150"/>
        <w:sz w:val="32"/>
        <w:szCs w:val="32"/>
        <w:lang w:eastAsia="it-IT"/>
      </w:rPr>
    </w:pPr>
    <w:r>
      <w:rPr>
        <w:rFonts w:ascii="Bahnschrift" w:hAnsi="Bahnschrift"/>
        <w:noProof/>
      </w:rPr>
      <w:drawing>
        <wp:anchor distT="0" distB="0" distL="114300" distR="114300" simplePos="0" relativeHeight="251660288" behindDoc="1" locked="0" layoutInCell="1" allowOverlap="1" wp14:anchorId="70647F4B" wp14:editId="1C55ABE3">
          <wp:simplePos x="0" y="0"/>
          <wp:positionH relativeFrom="column">
            <wp:posOffset>6027420</wp:posOffset>
          </wp:positionH>
          <wp:positionV relativeFrom="paragraph">
            <wp:posOffset>-37316</wp:posOffset>
          </wp:positionV>
          <wp:extent cx="734060" cy="835025"/>
          <wp:effectExtent l="0" t="0" r="8890" b="3175"/>
          <wp:wrapTight wrapText="bothSides">
            <wp:wrapPolygon edited="0">
              <wp:start x="6727" y="0"/>
              <wp:lineTo x="0" y="1971"/>
              <wp:lineTo x="0" y="18725"/>
              <wp:lineTo x="5045" y="21189"/>
              <wp:lineTo x="16256" y="21189"/>
              <wp:lineTo x="21301" y="18725"/>
              <wp:lineTo x="21301" y="2957"/>
              <wp:lineTo x="15135" y="0"/>
              <wp:lineTo x="6727" y="0"/>
            </wp:wrapPolygon>
          </wp:wrapTight>
          <wp:docPr id="445029537" name="Immagine 445029537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060" cy="835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0157" w:rsidRPr="00DF06BD">
      <w:rPr>
        <w:rFonts w:ascii="Bahnschrift" w:eastAsia="Calibri" w:hAnsi="Bahnschrift" w:cs="Times New Roman"/>
        <w:b/>
        <w:smallCaps/>
        <w:noProof/>
        <w:color w:val="FF0000"/>
        <w:spacing w:val="28"/>
        <w:w w:val="150"/>
        <w:sz w:val="32"/>
        <w:szCs w:val="32"/>
        <w:lang w:eastAsia="it-IT"/>
      </w:rPr>
      <w:drawing>
        <wp:anchor distT="0" distB="0" distL="114300" distR="114300" simplePos="0" relativeHeight="251650048" behindDoc="0" locked="0" layoutInCell="1" allowOverlap="1" wp14:anchorId="2F0DEC40" wp14:editId="55684616">
          <wp:simplePos x="0" y="0"/>
          <wp:positionH relativeFrom="column">
            <wp:posOffset>-17145</wp:posOffset>
          </wp:positionH>
          <wp:positionV relativeFrom="paragraph">
            <wp:posOffset>-100479</wp:posOffset>
          </wp:positionV>
          <wp:extent cx="998220" cy="1005840"/>
          <wp:effectExtent l="0" t="0" r="0" b="3810"/>
          <wp:wrapSquare wrapText="bothSides"/>
          <wp:docPr id="350977539" name="Immagine 3509775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magine 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8220" cy="1005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23ED" w:rsidRPr="00DF06BD">
      <w:rPr>
        <w:rFonts w:ascii="Bahnschrift" w:eastAsia="Calibri" w:hAnsi="Bahnschrift" w:cs="Times New Roman"/>
        <w:b/>
        <w:smallCaps/>
        <w:color w:val="FF0000"/>
        <w:spacing w:val="28"/>
        <w:w w:val="150"/>
        <w:sz w:val="32"/>
        <w:szCs w:val="32"/>
        <w:lang w:eastAsia="it-IT"/>
      </w:rPr>
      <w:t>Istituto Comprensivo</w:t>
    </w:r>
    <w:r w:rsidRPr="00F51F63">
      <w:rPr>
        <w:rFonts w:ascii="Bahnschrift" w:hAnsi="Bahnschrift"/>
        <w:noProof/>
      </w:rPr>
      <w:t xml:space="preserve"> </w:t>
    </w:r>
  </w:p>
  <w:p w14:paraId="33CDB490" w14:textId="2B30889E" w:rsidR="006B0157" w:rsidRPr="00DF06BD" w:rsidRDefault="006B0157" w:rsidP="00472866">
    <w:pPr>
      <w:tabs>
        <w:tab w:val="right" w:pos="9638"/>
      </w:tabs>
      <w:spacing w:after="0"/>
      <w:jc w:val="center"/>
      <w:rPr>
        <w:rFonts w:ascii="Bahnschrift" w:eastAsia="Calibri" w:hAnsi="Bahnschrift" w:cs="Times New Roman"/>
        <w:b/>
        <w:smallCaps/>
        <w:color w:val="FF0000"/>
        <w:spacing w:val="28"/>
        <w:w w:val="150"/>
        <w:sz w:val="32"/>
        <w:szCs w:val="32"/>
        <w:lang w:eastAsia="it-IT"/>
      </w:rPr>
    </w:pPr>
    <w:r w:rsidRPr="00DF06BD">
      <w:rPr>
        <w:rFonts w:ascii="Bahnschrift" w:eastAsia="Calibri" w:hAnsi="Bahnschrift" w:cs="Times New Roman"/>
        <w:b/>
        <w:smallCaps/>
        <w:color w:val="FF0000"/>
        <w:spacing w:val="28"/>
        <w:w w:val="150"/>
        <w:sz w:val="32"/>
        <w:szCs w:val="32"/>
        <w:lang w:eastAsia="it-IT"/>
      </w:rPr>
      <w:t>Fresa Pascoli</w:t>
    </w:r>
  </w:p>
  <w:p w14:paraId="7FF5ECD6" w14:textId="77777777" w:rsidR="00AD758B" w:rsidRDefault="00AD758B" w:rsidP="00472866">
    <w:pPr>
      <w:tabs>
        <w:tab w:val="right" w:pos="9638"/>
      </w:tabs>
      <w:spacing w:after="0"/>
      <w:jc w:val="center"/>
      <w:rPr>
        <w:rFonts w:ascii="Bahnschrift" w:eastAsia="Calibri" w:hAnsi="Bahnschrift" w:cs="Times New Roman"/>
        <w:b/>
        <w:smallCaps/>
        <w:color w:val="FF0000"/>
        <w:spacing w:val="28"/>
        <w:w w:val="150"/>
        <w:sz w:val="32"/>
        <w:szCs w:val="32"/>
        <w:lang w:eastAsia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5DCF6B" w14:textId="6C8BBFAB" w:rsidR="004F5E0F" w:rsidRPr="00DF06BD" w:rsidRDefault="00F51F63" w:rsidP="00165CDB">
    <w:pPr>
      <w:tabs>
        <w:tab w:val="right" w:pos="9638"/>
      </w:tabs>
      <w:spacing w:after="0" w:line="240" w:lineRule="auto"/>
      <w:jc w:val="center"/>
      <w:rPr>
        <w:rFonts w:ascii="Bahnschrift" w:eastAsia="Calibri" w:hAnsi="Bahnschrift" w:cs="Times New Roman"/>
        <w:b/>
        <w:smallCaps/>
        <w:color w:val="FF0000"/>
        <w:spacing w:val="28"/>
        <w:w w:val="150"/>
        <w:sz w:val="36"/>
        <w:szCs w:val="36"/>
        <w:lang w:eastAsia="it-IT"/>
      </w:rPr>
    </w:pPr>
    <w:r w:rsidRPr="00DF06BD">
      <w:rPr>
        <w:rFonts w:ascii="Bahnschrift" w:eastAsia="Calibri" w:hAnsi="Bahnschrift" w:cs="Times New Roman"/>
        <w:b/>
        <w:smallCaps/>
        <w:noProof/>
        <w:color w:val="FF0000"/>
        <w:spacing w:val="28"/>
        <w:w w:val="150"/>
        <w:sz w:val="36"/>
        <w:szCs w:val="36"/>
        <w:lang w:eastAsia="it-IT"/>
      </w:rPr>
      <w:drawing>
        <wp:anchor distT="0" distB="0" distL="114300" distR="114300" simplePos="0" relativeHeight="251655168" behindDoc="1" locked="0" layoutInCell="1" allowOverlap="1" wp14:anchorId="7F9A546C" wp14:editId="0ED26312">
          <wp:simplePos x="0" y="0"/>
          <wp:positionH relativeFrom="column">
            <wp:posOffset>-316230</wp:posOffset>
          </wp:positionH>
          <wp:positionV relativeFrom="paragraph">
            <wp:posOffset>-262106</wp:posOffset>
          </wp:positionV>
          <wp:extent cx="1432560" cy="1443990"/>
          <wp:effectExtent l="0" t="0" r="0" b="3810"/>
          <wp:wrapTight wrapText="bothSides">
            <wp:wrapPolygon edited="0">
              <wp:start x="0" y="0"/>
              <wp:lineTo x="0" y="21372"/>
              <wp:lineTo x="21255" y="21372"/>
              <wp:lineTo x="21255" y="0"/>
              <wp:lineTo x="0" y="0"/>
            </wp:wrapPolygon>
          </wp:wrapTight>
          <wp:docPr id="1332082482" name="Immagine 13320824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magin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2560" cy="1443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Bahnschrift" w:hAnsi="Bahnschrift"/>
        <w:noProof/>
      </w:rPr>
      <w:drawing>
        <wp:anchor distT="0" distB="0" distL="114300" distR="114300" simplePos="0" relativeHeight="251665408" behindDoc="1" locked="0" layoutInCell="1" allowOverlap="1" wp14:anchorId="74BEFD5A" wp14:editId="1DAFDA8A">
          <wp:simplePos x="0" y="0"/>
          <wp:positionH relativeFrom="column">
            <wp:posOffset>5728335</wp:posOffset>
          </wp:positionH>
          <wp:positionV relativeFrom="paragraph">
            <wp:posOffset>-145415</wp:posOffset>
          </wp:positionV>
          <wp:extent cx="1074420" cy="1222375"/>
          <wp:effectExtent l="0" t="0" r="0" b="0"/>
          <wp:wrapTight wrapText="bothSides">
            <wp:wrapPolygon edited="0">
              <wp:start x="7660" y="0"/>
              <wp:lineTo x="4979" y="673"/>
              <wp:lineTo x="0" y="4376"/>
              <wp:lineTo x="0" y="18851"/>
              <wp:lineTo x="6128" y="21207"/>
              <wp:lineTo x="14936" y="21207"/>
              <wp:lineTo x="21064" y="18851"/>
              <wp:lineTo x="21064" y="4376"/>
              <wp:lineTo x="15702" y="337"/>
              <wp:lineTo x="13404" y="0"/>
              <wp:lineTo x="7660" y="0"/>
            </wp:wrapPolygon>
          </wp:wrapTight>
          <wp:docPr id="1001318486" name="Immagine 1001318486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420" cy="1222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E0F" w:rsidRPr="00DF06BD">
      <w:rPr>
        <w:rFonts w:ascii="Bahnschrift" w:eastAsia="Calibri" w:hAnsi="Bahnschrift" w:cs="Times New Roman"/>
        <w:b/>
        <w:smallCaps/>
        <w:color w:val="FF0000"/>
        <w:spacing w:val="28"/>
        <w:w w:val="150"/>
        <w:sz w:val="36"/>
        <w:szCs w:val="36"/>
        <w:lang w:eastAsia="it-IT"/>
      </w:rPr>
      <w:t>Istituto Comprensivo</w:t>
    </w:r>
    <w:r w:rsidRPr="00F51F63">
      <w:rPr>
        <w:rFonts w:ascii="Bahnschrift" w:hAnsi="Bahnschrift"/>
        <w:noProof/>
      </w:rPr>
      <w:t xml:space="preserve"> </w:t>
    </w:r>
  </w:p>
  <w:p w14:paraId="48EB0C7E" w14:textId="77777777" w:rsidR="004F5E0F" w:rsidRPr="00DF06BD" w:rsidRDefault="004F5E0F" w:rsidP="00165CDB">
    <w:pPr>
      <w:tabs>
        <w:tab w:val="right" w:pos="9638"/>
      </w:tabs>
      <w:spacing w:after="0" w:line="240" w:lineRule="auto"/>
      <w:jc w:val="center"/>
      <w:rPr>
        <w:rFonts w:ascii="Bahnschrift" w:eastAsia="Calibri" w:hAnsi="Bahnschrift" w:cs="Times New Roman"/>
        <w:b/>
        <w:smallCaps/>
        <w:color w:val="FF0000"/>
        <w:spacing w:val="28"/>
        <w:w w:val="150"/>
        <w:sz w:val="36"/>
        <w:szCs w:val="36"/>
        <w:lang w:eastAsia="it-IT"/>
      </w:rPr>
    </w:pPr>
    <w:r w:rsidRPr="00DF06BD">
      <w:rPr>
        <w:rFonts w:ascii="Bahnschrift" w:eastAsia="Calibri" w:hAnsi="Bahnschrift" w:cs="Times New Roman"/>
        <w:b/>
        <w:smallCaps/>
        <w:color w:val="FF0000"/>
        <w:spacing w:val="28"/>
        <w:w w:val="150"/>
        <w:sz w:val="36"/>
        <w:szCs w:val="36"/>
        <w:lang w:eastAsia="it-IT"/>
      </w:rPr>
      <w:t>Fresa Pascoli</w:t>
    </w:r>
  </w:p>
  <w:p w14:paraId="7C4B28B1" w14:textId="77777777" w:rsidR="004F5E0F" w:rsidRPr="002779AF" w:rsidRDefault="004F5E0F" w:rsidP="00165CDB">
    <w:pPr>
      <w:tabs>
        <w:tab w:val="right" w:pos="9638"/>
      </w:tabs>
      <w:spacing w:after="0" w:line="240" w:lineRule="auto"/>
      <w:jc w:val="center"/>
      <w:rPr>
        <w:rFonts w:ascii="Bahnschrift" w:eastAsia="Calibri" w:hAnsi="Bahnschrift" w:cs="Times New Roman"/>
        <w:b/>
        <w:smallCaps/>
        <w:spacing w:val="28"/>
        <w:w w:val="150"/>
        <w:szCs w:val="24"/>
        <w:lang w:eastAsia="it-IT"/>
      </w:rPr>
    </w:pPr>
    <w:r w:rsidRPr="002779AF">
      <w:rPr>
        <w:rFonts w:ascii="Bahnschrift" w:eastAsia="Calibri" w:hAnsi="Bahnschrift" w:cs="Times New Roman"/>
        <w:b/>
        <w:smallCaps/>
        <w:spacing w:val="28"/>
        <w:w w:val="150"/>
        <w:szCs w:val="24"/>
        <w:lang w:eastAsia="it-IT"/>
      </w:rPr>
      <w:t>Nocera Superiore (SA)</w:t>
    </w:r>
  </w:p>
  <w:p w14:paraId="6A651638" w14:textId="77777777" w:rsidR="004F5E0F" w:rsidRPr="002779AF" w:rsidRDefault="004F5E0F" w:rsidP="00165CDB">
    <w:pPr>
      <w:tabs>
        <w:tab w:val="right" w:pos="9638"/>
      </w:tabs>
      <w:spacing w:after="0" w:line="240" w:lineRule="auto"/>
      <w:jc w:val="center"/>
      <w:rPr>
        <w:rFonts w:ascii="Bahnschrift" w:eastAsia="Calibri" w:hAnsi="Bahnschrift" w:cs="Times New Roman"/>
        <w:b/>
        <w:smallCaps/>
        <w:spacing w:val="28"/>
        <w:w w:val="150"/>
        <w:szCs w:val="24"/>
        <w:lang w:eastAsia="it-IT"/>
      </w:rPr>
    </w:pPr>
  </w:p>
  <w:p w14:paraId="6C4D0D7A" w14:textId="0B32C907" w:rsidR="00472866" w:rsidRDefault="004F5E0F" w:rsidP="00165CDB">
    <w:pPr>
      <w:pStyle w:val="Pidipagina"/>
      <w:tabs>
        <w:tab w:val="clear" w:pos="9638"/>
        <w:tab w:val="right" w:pos="10466"/>
      </w:tabs>
      <w:jc w:val="center"/>
      <w:rPr>
        <w:rFonts w:ascii="Avenir Next LT Pro" w:hAnsi="Avenir Next LT Pro"/>
        <w:sz w:val="18"/>
        <w:szCs w:val="18"/>
      </w:rPr>
    </w:pPr>
    <w:r w:rsidRPr="002779AF">
      <w:rPr>
        <w:rFonts w:ascii="Avenir Next LT Pro" w:hAnsi="Avenir Next LT Pro"/>
        <w:b/>
        <w:bCs/>
        <w:sz w:val="18"/>
        <w:szCs w:val="18"/>
      </w:rPr>
      <w:t>Presidenza ed Uffici</w:t>
    </w:r>
    <w:r w:rsidRPr="002779AF">
      <w:rPr>
        <w:rFonts w:ascii="Avenir Next LT Pro" w:hAnsi="Avenir Next LT Pro"/>
        <w:sz w:val="18"/>
        <w:szCs w:val="18"/>
      </w:rPr>
      <w:t xml:space="preserve">: Viale Europa ~ 84015 Nocera Superiore (SA) </w:t>
    </w:r>
    <w:r w:rsidRPr="002779AF">
      <w:rPr>
        <w:rFonts w:ascii="Avenir Next LT Pro" w:hAnsi="Avenir Next LT Pro"/>
        <w:sz w:val="18"/>
        <w:szCs w:val="18"/>
      </w:rPr>
      <w:sym w:font="Wingdings" w:char="F028"/>
    </w:r>
    <w:r w:rsidRPr="002779AF">
      <w:rPr>
        <w:rFonts w:ascii="Avenir Next LT Pro" w:hAnsi="Avenir Next LT Pro"/>
        <w:sz w:val="18"/>
        <w:szCs w:val="18"/>
      </w:rPr>
      <w:t xml:space="preserve"> 081 933111   C.F.:94083860653</w:t>
    </w:r>
  </w:p>
  <w:p w14:paraId="307B87A4" w14:textId="706C8DA6" w:rsidR="004F5E0F" w:rsidRPr="00867D33" w:rsidRDefault="004F5E0F" w:rsidP="00165CDB">
    <w:pPr>
      <w:pStyle w:val="Pidipagina"/>
      <w:tabs>
        <w:tab w:val="clear" w:pos="9638"/>
        <w:tab w:val="right" w:pos="10466"/>
      </w:tabs>
      <w:jc w:val="center"/>
      <w:rPr>
        <w:rFonts w:ascii="Avenir Next LT Pro" w:hAnsi="Avenir Next LT Pro"/>
        <w:sz w:val="18"/>
        <w:szCs w:val="18"/>
      </w:rPr>
    </w:pPr>
    <w:r w:rsidRPr="002779AF">
      <w:rPr>
        <w:rFonts w:ascii="Avenir Next LT Pro" w:hAnsi="Avenir Next LT Pro"/>
        <w:sz w:val="18"/>
        <w:szCs w:val="18"/>
      </w:rPr>
      <w:t>Cod</w:t>
    </w:r>
    <w:r>
      <w:rPr>
        <w:rFonts w:ascii="Avenir Next LT Pro" w:hAnsi="Avenir Next LT Pro"/>
        <w:sz w:val="18"/>
        <w:szCs w:val="18"/>
      </w:rPr>
      <w:t>.</w:t>
    </w:r>
    <w:r w:rsidRPr="002779AF">
      <w:rPr>
        <w:rFonts w:ascii="Avenir Next LT Pro" w:hAnsi="Avenir Next LT Pro"/>
        <w:sz w:val="18"/>
        <w:szCs w:val="18"/>
      </w:rPr>
      <w:t xml:space="preserve"> </w:t>
    </w:r>
    <w:proofErr w:type="spellStart"/>
    <w:r w:rsidRPr="002779AF">
      <w:rPr>
        <w:rFonts w:ascii="Avenir Next LT Pro" w:hAnsi="Avenir Next LT Pro"/>
        <w:sz w:val="18"/>
        <w:szCs w:val="18"/>
      </w:rPr>
      <w:t>Mecc</w:t>
    </w:r>
    <w:proofErr w:type="spellEnd"/>
    <w:r w:rsidRPr="002779AF">
      <w:rPr>
        <w:rFonts w:ascii="Avenir Next LT Pro" w:hAnsi="Avenir Next LT Pro"/>
        <w:sz w:val="18"/>
        <w:szCs w:val="18"/>
      </w:rPr>
      <w:t xml:space="preserve">.: </w:t>
    </w:r>
    <w:r w:rsidRPr="00867D33">
      <w:rPr>
        <w:rFonts w:ascii="Avenir Next LT Pro" w:hAnsi="Avenir Next LT Pro"/>
        <w:sz w:val="18"/>
        <w:szCs w:val="18"/>
      </w:rPr>
      <w:t>SAIC8B8007</w:t>
    </w:r>
    <w:r>
      <w:rPr>
        <w:rFonts w:ascii="Avenir Next LT Pro" w:hAnsi="Avenir Next LT Pro"/>
        <w:sz w:val="18"/>
        <w:szCs w:val="18"/>
      </w:rPr>
      <w:t xml:space="preserve"> </w:t>
    </w:r>
    <w:r w:rsidRPr="00B91B0E">
      <w:rPr>
        <w:rFonts w:ascii="Avenir Next LT Pro" w:hAnsi="Avenir Next LT Pro"/>
        <w:b/>
        <w:bCs/>
        <w:sz w:val="18"/>
        <w:szCs w:val="18"/>
      </w:rPr>
      <w:sym w:font="Wingdings" w:char="F02A"/>
    </w:r>
    <w:r w:rsidR="00B91B0E">
      <w:rPr>
        <w:rFonts w:ascii="Avenir Next LT Pro" w:hAnsi="Avenir Next LT Pro"/>
        <w:b/>
        <w:bCs/>
        <w:sz w:val="18"/>
        <w:szCs w:val="18"/>
      </w:rPr>
      <w:t xml:space="preserve"> </w:t>
    </w:r>
    <w:r w:rsidR="00B91B0E">
      <w:rPr>
        <w:rFonts w:ascii="Avenir Next LT Pro" w:hAnsi="Avenir Next LT Pro"/>
        <w:sz w:val="18"/>
        <w:szCs w:val="18"/>
      </w:rPr>
      <w:t>mail:</w:t>
    </w:r>
    <w:r w:rsidRPr="00867D33">
      <w:rPr>
        <w:rFonts w:ascii="Avenir Next LT Pro" w:hAnsi="Avenir Next LT Pro"/>
        <w:sz w:val="18"/>
        <w:szCs w:val="18"/>
      </w:rPr>
      <w:t xml:space="preserve"> </w:t>
    </w:r>
    <w:r w:rsidRPr="00B91B0E">
      <w:rPr>
        <w:rFonts w:ascii="Avenir Next LT Pro" w:hAnsi="Avenir Next LT Pro"/>
        <w:color w:val="4472C4" w:themeColor="accent1"/>
        <w:sz w:val="18"/>
        <w:szCs w:val="18"/>
        <w:u w:val="single"/>
      </w:rPr>
      <w:t>saic8b8007@istruzione.it</w:t>
    </w:r>
    <w:r w:rsidRPr="00867D33">
      <w:rPr>
        <w:rFonts w:ascii="Avenir Next LT Pro" w:hAnsi="Avenir Next LT Pro"/>
        <w:sz w:val="18"/>
        <w:szCs w:val="18"/>
      </w:rPr>
      <w:t xml:space="preserve"> – </w:t>
    </w:r>
    <w:r w:rsidRPr="00B91B0E">
      <w:rPr>
        <w:rFonts w:ascii="Avenir Next LT Pro" w:hAnsi="Avenir Next LT Pro"/>
        <w:b/>
        <w:bCs/>
        <w:sz w:val="18"/>
        <w:szCs w:val="18"/>
      </w:rPr>
      <w:sym w:font="Wingdings" w:char="F02A"/>
    </w:r>
    <w:r w:rsidRPr="00867D33">
      <w:rPr>
        <w:rFonts w:ascii="Avenir Next LT Pro" w:hAnsi="Avenir Next LT Pro"/>
        <w:sz w:val="18"/>
        <w:szCs w:val="18"/>
      </w:rPr>
      <w:t xml:space="preserve"> </w:t>
    </w:r>
    <w:proofErr w:type="spellStart"/>
    <w:r w:rsidR="00B91B0E">
      <w:rPr>
        <w:rFonts w:ascii="Avenir Next LT Pro" w:hAnsi="Avenir Next LT Pro"/>
        <w:sz w:val="18"/>
        <w:szCs w:val="18"/>
      </w:rPr>
      <w:t>pec</w:t>
    </w:r>
    <w:proofErr w:type="spellEnd"/>
    <w:r w:rsidR="00B91B0E">
      <w:rPr>
        <w:rFonts w:ascii="Avenir Next LT Pro" w:hAnsi="Avenir Next LT Pro"/>
        <w:sz w:val="18"/>
        <w:szCs w:val="18"/>
      </w:rPr>
      <w:t xml:space="preserve">: </w:t>
    </w:r>
    <w:r w:rsidRPr="00B91B0E">
      <w:rPr>
        <w:rFonts w:ascii="Avenir Next LT Pro" w:hAnsi="Avenir Next LT Pro"/>
        <w:color w:val="4472C4" w:themeColor="accent1"/>
        <w:sz w:val="18"/>
        <w:szCs w:val="18"/>
        <w:u w:val="single"/>
      </w:rPr>
      <w:t>saic8b8007@pec.istruzione.it</w:t>
    </w:r>
  </w:p>
  <w:p w14:paraId="0E0F64CA" w14:textId="3225D516" w:rsidR="004F5E0F" w:rsidRPr="00867D33" w:rsidRDefault="00B91B0E" w:rsidP="00165CDB">
    <w:pPr>
      <w:pStyle w:val="Pidipagina"/>
      <w:tabs>
        <w:tab w:val="clear" w:pos="9638"/>
        <w:tab w:val="right" w:pos="10466"/>
      </w:tabs>
      <w:jc w:val="center"/>
      <w:rPr>
        <w:rFonts w:ascii="Avenir Next LT Pro" w:hAnsi="Avenir Next LT Pro"/>
        <w:sz w:val="18"/>
        <w:szCs w:val="18"/>
      </w:rPr>
    </w:pPr>
    <w:r>
      <w:rPr>
        <w:rFonts w:ascii="Avenir Next LT Pro" w:hAnsi="Avenir Next LT Pro"/>
        <w:sz w:val="18"/>
        <w:szCs w:val="18"/>
      </w:rPr>
      <w:t xml:space="preserve">Sito Web: </w:t>
    </w:r>
    <w:r w:rsidR="004F5E0F" w:rsidRPr="00867D33">
      <w:rPr>
        <w:rFonts w:ascii="Avenir Next LT Pro" w:hAnsi="Avenir Next LT Pro"/>
        <w:sz w:val="18"/>
        <w:szCs w:val="18"/>
      </w:rPr>
      <w:t>www.fresapascoli.edu.it</w:t>
    </w:r>
  </w:p>
  <w:p w14:paraId="053A3BA4" w14:textId="77777777" w:rsidR="006B0157" w:rsidRDefault="006B0157" w:rsidP="0010243E">
    <w:pPr>
      <w:pStyle w:val="Intestazione"/>
      <w:tabs>
        <w:tab w:val="clear" w:pos="9638"/>
        <w:tab w:val="right" w:pos="10466"/>
      </w:tabs>
      <w:jc w:val="center"/>
    </w:pPr>
  </w:p>
  <w:p w14:paraId="5297B8DF" w14:textId="77777777" w:rsidR="00000000" w:rsidRDefault="00000000" w:rsidP="00C8142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A358DB"/>
    <w:multiLevelType w:val="hybridMultilevel"/>
    <w:tmpl w:val="119AAD3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E0037"/>
    <w:multiLevelType w:val="hybridMultilevel"/>
    <w:tmpl w:val="BB927BE0"/>
    <w:lvl w:ilvl="0" w:tplc="C742A678">
      <w:start w:val="1"/>
      <w:numFmt w:val="decimal"/>
      <w:lvlText w:val="%1)"/>
      <w:lvlJc w:val="left"/>
      <w:pPr>
        <w:ind w:left="103" w:hanging="286"/>
      </w:pPr>
      <w:rPr>
        <w:rFonts w:hint="default"/>
        <w:w w:val="99"/>
        <w:lang w:val="it-IT" w:eastAsia="en-US" w:bidi="ar-SA"/>
      </w:rPr>
    </w:lvl>
    <w:lvl w:ilvl="1" w:tplc="B754A9DA">
      <w:numFmt w:val="bullet"/>
      <w:lvlText w:val="-"/>
      <w:lvlJc w:val="left"/>
      <w:pPr>
        <w:ind w:left="64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2" w:tplc="7D2C80FA">
      <w:numFmt w:val="bullet"/>
      <w:lvlText w:val="•"/>
      <w:lvlJc w:val="left"/>
      <w:pPr>
        <w:ind w:left="1725" w:hanging="140"/>
      </w:pPr>
      <w:rPr>
        <w:rFonts w:hint="default"/>
        <w:lang w:val="it-IT" w:eastAsia="en-US" w:bidi="ar-SA"/>
      </w:rPr>
    </w:lvl>
    <w:lvl w:ilvl="3" w:tplc="9AF885DE">
      <w:numFmt w:val="bullet"/>
      <w:lvlText w:val="•"/>
      <w:lvlJc w:val="left"/>
      <w:pPr>
        <w:ind w:left="2810" w:hanging="140"/>
      </w:pPr>
      <w:rPr>
        <w:rFonts w:hint="default"/>
        <w:lang w:val="it-IT" w:eastAsia="en-US" w:bidi="ar-SA"/>
      </w:rPr>
    </w:lvl>
    <w:lvl w:ilvl="4" w:tplc="01DEF762">
      <w:numFmt w:val="bullet"/>
      <w:lvlText w:val="•"/>
      <w:lvlJc w:val="left"/>
      <w:pPr>
        <w:ind w:left="3895" w:hanging="140"/>
      </w:pPr>
      <w:rPr>
        <w:rFonts w:hint="default"/>
        <w:lang w:val="it-IT" w:eastAsia="en-US" w:bidi="ar-SA"/>
      </w:rPr>
    </w:lvl>
    <w:lvl w:ilvl="5" w:tplc="04F2053E">
      <w:numFmt w:val="bullet"/>
      <w:lvlText w:val="•"/>
      <w:lvlJc w:val="left"/>
      <w:pPr>
        <w:ind w:left="4980" w:hanging="140"/>
      </w:pPr>
      <w:rPr>
        <w:rFonts w:hint="default"/>
        <w:lang w:val="it-IT" w:eastAsia="en-US" w:bidi="ar-SA"/>
      </w:rPr>
    </w:lvl>
    <w:lvl w:ilvl="6" w:tplc="9F727FE8">
      <w:numFmt w:val="bullet"/>
      <w:lvlText w:val="•"/>
      <w:lvlJc w:val="left"/>
      <w:pPr>
        <w:ind w:left="6065" w:hanging="140"/>
      </w:pPr>
      <w:rPr>
        <w:rFonts w:hint="default"/>
        <w:lang w:val="it-IT" w:eastAsia="en-US" w:bidi="ar-SA"/>
      </w:rPr>
    </w:lvl>
    <w:lvl w:ilvl="7" w:tplc="74A673DC">
      <w:numFmt w:val="bullet"/>
      <w:lvlText w:val="•"/>
      <w:lvlJc w:val="left"/>
      <w:pPr>
        <w:ind w:left="7150" w:hanging="140"/>
      </w:pPr>
      <w:rPr>
        <w:rFonts w:hint="default"/>
        <w:lang w:val="it-IT" w:eastAsia="en-US" w:bidi="ar-SA"/>
      </w:rPr>
    </w:lvl>
    <w:lvl w:ilvl="8" w:tplc="514ADBF0">
      <w:numFmt w:val="bullet"/>
      <w:lvlText w:val="•"/>
      <w:lvlJc w:val="left"/>
      <w:pPr>
        <w:ind w:left="8236" w:hanging="140"/>
      </w:pPr>
      <w:rPr>
        <w:rFonts w:hint="default"/>
        <w:lang w:val="it-IT" w:eastAsia="en-US" w:bidi="ar-SA"/>
      </w:rPr>
    </w:lvl>
  </w:abstractNum>
  <w:abstractNum w:abstractNumId="2" w15:restartNumberingAfterBreak="0">
    <w:nsid w:val="124B0CB9"/>
    <w:multiLevelType w:val="hybridMultilevel"/>
    <w:tmpl w:val="914A5862"/>
    <w:lvl w:ilvl="0" w:tplc="02302880">
      <w:start w:val="1"/>
      <w:numFmt w:val="upperLetter"/>
      <w:lvlText w:val="%1."/>
      <w:lvlJc w:val="left"/>
      <w:pPr>
        <w:ind w:left="913" w:hanging="36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FAA41CF4">
      <w:numFmt w:val="bullet"/>
      <w:lvlText w:val="•"/>
      <w:lvlJc w:val="left"/>
      <w:pPr>
        <w:ind w:left="7560" w:hanging="360"/>
      </w:pPr>
      <w:rPr>
        <w:rFonts w:hint="default"/>
        <w:lang w:val="it-IT" w:eastAsia="en-US" w:bidi="ar-SA"/>
      </w:rPr>
    </w:lvl>
    <w:lvl w:ilvl="2" w:tplc="404E7D92">
      <w:numFmt w:val="bullet"/>
      <w:lvlText w:val="•"/>
      <w:lvlJc w:val="left"/>
      <w:pPr>
        <w:ind w:left="7907" w:hanging="360"/>
      </w:pPr>
      <w:rPr>
        <w:rFonts w:hint="default"/>
        <w:lang w:val="it-IT" w:eastAsia="en-US" w:bidi="ar-SA"/>
      </w:rPr>
    </w:lvl>
    <w:lvl w:ilvl="3" w:tplc="DDD25F50">
      <w:numFmt w:val="bullet"/>
      <w:lvlText w:val="•"/>
      <w:lvlJc w:val="left"/>
      <w:pPr>
        <w:ind w:left="8254" w:hanging="360"/>
      </w:pPr>
      <w:rPr>
        <w:rFonts w:hint="default"/>
        <w:lang w:val="it-IT" w:eastAsia="en-US" w:bidi="ar-SA"/>
      </w:rPr>
    </w:lvl>
    <w:lvl w:ilvl="4" w:tplc="F88826D0">
      <w:numFmt w:val="bullet"/>
      <w:lvlText w:val="•"/>
      <w:lvlJc w:val="left"/>
      <w:pPr>
        <w:ind w:left="8602" w:hanging="360"/>
      </w:pPr>
      <w:rPr>
        <w:rFonts w:hint="default"/>
        <w:lang w:val="it-IT" w:eastAsia="en-US" w:bidi="ar-SA"/>
      </w:rPr>
    </w:lvl>
    <w:lvl w:ilvl="5" w:tplc="4A6C7DE8">
      <w:numFmt w:val="bullet"/>
      <w:lvlText w:val="•"/>
      <w:lvlJc w:val="left"/>
      <w:pPr>
        <w:ind w:left="8949" w:hanging="360"/>
      </w:pPr>
      <w:rPr>
        <w:rFonts w:hint="default"/>
        <w:lang w:val="it-IT" w:eastAsia="en-US" w:bidi="ar-SA"/>
      </w:rPr>
    </w:lvl>
    <w:lvl w:ilvl="6" w:tplc="CB0ADAAA">
      <w:numFmt w:val="bullet"/>
      <w:lvlText w:val="•"/>
      <w:lvlJc w:val="left"/>
      <w:pPr>
        <w:ind w:left="9296" w:hanging="360"/>
      </w:pPr>
      <w:rPr>
        <w:rFonts w:hint="default"/>
        <w:lang w:val="it-IT" w:eastAsia="en-US" w:bidi="ar-SA"/>
      </w:rPr>
    </w:lvl>
    <w:lvl w:ilvl="7" w:tplc="337C7F76">
      <w:numFmt w:val="bullet"/>
      <w:lvlText w:val="•"/>
      <w:lvlJc w:val="left"/>
      <w:pPr>
        <w:ind w:left="9644" w:hanging="360"/>
      </w:pPr>
      <w:rPr>
        <w:rFonts w:hint="default"/>
        <w:lang w:val="it-IT" w:eastAsia="en-US" w:bidi="ar-SA"/>
      </w:rPr>
    </w:lvl>
    <w:lvl w:ilvl="8" w:tplc="72F6C50C">
      <w:numFmt w:val="bullet"/>
      <w:lvlText w:val="•"/>
      <w:lvlJc w:val="left"/>
      <w:pPr>
        <w:ind w:left="9991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1D9F0B79"/>
    <w:multiLevelType w:val="hybridMultilevel"/>
    <w:tmpl w:val="BC708F00"/>
    <w:lvl w:ilvl="0" w:tplc="841CC7B4">
      <w:numFmt w:val="bullet"/>
      <w:lvlText w:val="-"/>
      <w:lvlJc w:val="left"/>
      <w:pPr>
        <w:ind w:left="10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D6AC3772">
      <w:numFmt w:val="bullet"/>
      <w:lvlText w:val="•"/>
      <w:lvlJc w:val="left"/>
      <w:pPr>
        <w:ind w:left="1130" w:hanging="140"/>
      </w:pPr>
      <w:rPr>
        <w:rFonts w:hint="default"/>
        <w:lang w:val="it-IT" w:eastAsia="en-US" w:bidi="ar-SA"/>
      </w:rPr>
    </w:lvl>
    <w:lvl w:ilvl="2" w:tplc="792CF25E">
      <w:numFmt w:val="bullet"/>
      <w:lvlText w:val="•"/>
      <w:lvlJc w:val="left"/>
      <w:pPr>
        <w:ind w:left="2161" w:hanging="140"/>
      </w:pPr>
      <w:rPr>
        <w:rFonts w:hint="default"/>
        <w:lang w:val="it-IT" w:eastAsia="en-US" w:bidi="ar-SA"/>
      </w:rPr>
    </w:lvl>
    <w:lvl w:ilvl="3" w:tplc="B852AB5E">
      <w:numFmt w:val="bullet"/>
      <w:lvlText w:val="•"/>
      <w:lvlJc w:val="left"/>
      <w:pPr>
        <w:ind w:left="3191" w:hanging="140"/>
      </w:pPr>
      <w:rPr>
        <w:rFonts w:hint="default"/>
        <w:lang w:val="it-IT" w:eastAsia="en-US" w:bidi="ar-SA"/>
      </w:rPr>
    </w:lvl>
    <w:lvl w:ilvl="4" w:tplc="AF76F048">
      <w:numFmt w:val="bullet"/>
      <w:lvlText w:val="•"/>
      <w:lvlJc w:val="left"/>
      <w:pPr>
        <w:ind w:left="4222" w:hanging="140"/>
      </w:pPr>
      <w:rPr>
        <w:rFonts w:hint="default"/>
        <w:lang w:val="it-IT" w:eastAsia="en-US" w:bidi="ar-SA"/>
      </w:rPr>
    </w:lvl>
    <w:lvl w:ilvl="5" w:tplc="AC3E4906">
      <w:numFmt w:val="bullet"/>
      <w:lvlText w:val="•"/>
      <w:lvlJc w:val="left"/>
      <w:pPr>
        <w:ind w:left="5253" w:hanging="140"/>
      </w:pPr>
      <w:rPr>
        <w:rFonts w:hint="default"/>
        <w:lang w:val="it-IT" w:eastAsia="en-US" w:bidi="ar-SA"/>
      </w:rPr>
    </w:lvl>
    <w:lvl w:ilvl="6" w:tplc="C5A60A1A">
      <w:numFmt w:val="bullet"/>
      <w:lvlText w:val="•"/>
      <w:lvlJc w:val="left"/>
      <w:pPr>
        <w:ind w:left="6283" w:hanging="140"/>
      </w:pPr>
      <w:rPr>
        <w:rFonts w:hint="default"/>
        <w:lang w:val="it-IT" w:eastAsia="en-US" w:bidi="ar-SA"/>
      </w:rPr>
    </w:lvl>
    <w:lvl w:ilvl="7" w:tplc="E4A04FC8">
      <w:numFmt w:val="bullet"/>
      <w:lvlText w:val="•"/>
      <w:lvlJc w:val="left"/>
      <w:pPr>
        <w:ind w:left="7314" w:hanging="140"/>
      </w:pPr>
      <w:rPr>
        <w:rFonts w:hint="default"/>
        <w:lang w:val="it-IT" w:eastAsia="en-US" w:bidi="ar-SA"/>
      </w:rPr>
    </w:lvl>
    <w:lvl w:ilvl="8" w:tplc="23B40F12">
      <w:numFmt w:val="bullet"/>
      <w:lvlText w:val="•"/>
      <w:lvlJc w:val="left"/>
      <w:pPr>
        <w:ind w:left="8345" w:hanging="140"/>
      </w:pPr>
      <w:rPr>
        <w:rFonts w:hint="default"/>
        <w:lang w:val="it-IT" w:eastAsia="en-US" w:bidi="ar-SA"/>
      </w:rPr>
    </w:lvl>
  </w:abstractNum>
  <w:abstractNum w:abstractNumId="4" w15:restartNumberingAfterBreak="0">
    <w:nsid w:val="221C3E7A"/>
    <w:multiLevelType w:val="hybridMultilevel"/>
    <w:tmpl w:val="FE28FA0E"/>
    <w:lvl w:ilvl="0" w:tplc="8BDAA1E8">
      <w:start w:val="1"/>
      <w:numFmt w:val="bullet"/>
      <w:lvlText w:val="-"/>
      <w:lvlJc w:val="left"/>
      <w:pPr>
        <w:ind w:left="95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E439F0">
      <w:start w:val="1"/>
      <w:numFmt w:val="bullet"/>
      <w:lvlText w:val="o"/>
      <w:lvlJc w:val="left"/>
      <w:pPr>
        <w:ind w:left="16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0CD1A4">
      <w:start w:val="1"/>
      <w:numFmt w:val="bullet"/>
      <w:lvlText w:val="▪"/>
      <w:lvlJc w:val="left"/>
      <w:pPr>
        <w:ind w:left="23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0462C8">
      <w:start w:val="1"/>
      <w:numFmt w:val="bullet"/>
      <w:lvlText w:val="•"/>
      <w:lvlJc w:val="left"/>
      <w:pPr>
        <w:ind w:left="31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5E4EE6C">
      <w:start w:val="1"/>
      <w:numFmt w:val="bullet"/>
      <w:lvlText w:val="o"/>
      <w:lvlJc w:val="left"/>
      <w:pPr>
        <w:ind w:left="382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D4EC0A">
      <w:start w:val="1"/>
      <w:numFmt w:val="bullet"/>
      <w:lvlText w:val="▪"/>
      <w:lvlJc w:val="left"/>
      <w:pPr>
        <w:ind w:left="45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CA60AD8">
      <w:start w:val="1"/>
      <w:numFmt w:val="bullet"/>
      <w:lvlText w:val="•"/>
      <w:lvlJc w:val="left"/>
      <w:pPr>
        <w:ind w:left="52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B2C994">
      <w:start w:val="1"/>
      <w:numFmt w:val="bullet"/>
      <w:lvlText w:val="o"/>
      <w:lvlJc w:val="left"/>
      <w:pPr>
        <w:ind w:left="59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9E8945E">
      <w:start w:val="1"/>
      <w:numFmt w:val="bullet"/>
      <w:lvlText w:val="▪"/>
      <w:lvlJc w:val="left"/>
      <w:pPr>
        <w:ind w:left="67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50F0914"/>
    <w:multiLevelType w:val="hybridMultilevel"/>
    <w:tmpl w:val="DCB6CDD6"/>
    <w:lvl w:ilvl="0" w:tplc="0D2C9A3E">
      <w:numFmt w:val="bullet"/>
      <w:lvlText w:val="-"/>
      <w:lvlJc w:val="left"/>
      <w:pPr>
        <w:ind w:left="386" w:hanging="1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A8E86BF4">
      <w:numFmt w:val="bullet"/>
      <w:lvlText w:val="•"/>
      <w:lvlJc w:val="left"/>
      <w:pPr>
        <w:ind w:left="1382" w:hanging="149"/>
      </w:pPr>
      <w:rPr>
        <w:rFonts w:hint="default"/>
        <w:lang w:val="it-IT" w:eastAsia="en-US" w:bidi="ar-SA"/>
      </w:rPr>
    </w:lvl>
    <w:lvl w:ilvl="2" w:tplc="075CD0E0">
      <w:numFmt w:val="bullet"/>
      <w:lvlText w:val="•"/>
      <w:lvlJc w:val="left"/>
      <w:pPr>
        <w:ind w:left="2385" w:hanging="149"/>
      </w:pPr>
      <w:rPr>
        <w:rFonts w:hint="default"/>
        <w:lang w:val="it-IT" w:eastAsia="en-US" w:bidi="ar-SA"/>
      </w:rPr>
    </w:lvl>
    <w:lvl w:ilvl="3" w:tplc="DB529014">
      <w:numFmt w:val="bullet"/>
      <w:lvlText w:val="•"/>
      <w:lvlJc w:val="left"/>
      <w:pPr>
        <w:ind w:left="3387" w:hanging="149"/>
      </w:pPr>
      <w:rPr>
        <w:rFonts w:hint="default"/>
        <w:lang w:val="it-IT" w:eastAsia="en-US" w:bidi="ar-SA"/>
      </w:rPr>
    </w:lvl>
    <w:lvl w:ilvl="4" w:tplc="FD041782">
      <w:numFmt w:val="bullet"/>
      <w:lvlText w:val="•"/>
      <w:lvlJc w:val="left"/>
      <w:pPr>
        <w:ind w:left="4390" w:hanging="149"/>
      </w:pPr>
      <w:rPr>
        <w:rFonts w:hint="default"/>
        <w:lang w:val="it-IT" w:eastAsia="en-US" w:bidi="ar-SA"/>
      </w:rPr>
    </w:lvl>
    <w:lvl w:ilvl="5" w:tplc="27D68F6C">
      <w:numFmt w:val="bullet"/>
      <w:lvlText w:val="•"/>
      <w:lvlJc w:val="left"/>
      <w:pPr>
        <w:ind w:left="5393" w:hanging="149"/>
      </w:pPr>
      <w:rPr>
        <w:rFonts w:hint="default"/>
        <w:lang w:val="it-IT" w:eastAsia="en-US" w:bidi="ar-SA"/>
      </w:rPr>
    </w:lvl>
    <w:lvl w:ilvl="6" w:tplc="91225CD2">
      <w:numFmt w:val="bullet"/>
      <w:lvlText w:val="•"/>
      <w:lvlJc w:val="left"/>
      <w:pPr>
        <w:ind w:left="6395" w:hanging="149"/>
      </w:pPr>
      <w:rPr>
        <w:rFonts w:hint="default"/>
        <w:lang w:val="it-IT" w:eastAsia="en-US" w:bidi="ar-SA"/>
      </w:rPr>
    </w:lvl>
    <w:lvl w:ilvl="7" w:tplc="756ADBA0">
      <w:numFmt w:val="bullet"/>
      <w:lvlText w:val="•"/>
      <w:lvlJc w:val="left"/>
      <w:pPr>
        <w:ind w:left="7398" w:hanging="149"/>
      </w:pPr>
      <w:rPr>
        <w:rFonts w:hint="default"/>
        <w:lang w:val="it-IT" w:eastAsia="en-US" w:bidi="ar-SA"/>
      </w:rPr>
    </w:lvl>
    <w:lvl w:ilvl="8" w:tplc="10444A52">
      <w:numFmt w:val="bullet"/>
      <w:lvlText w:val="•"/>
      <w:lvlJc w:val="left"/>
      <w:pPr>
        <w:ind w:left="8401" w:hanging="149"/>
      </w:pPr>
      <w:rPr>
        <w:rFonts w:hint="default"/>
        <w:lang w:val="it-IT" w:eastAsia="en-US" w:bidi="ar-SA"/>
      </w:rPr>
    </w:lvl>
  </w:abstractNum>
  <w:abstractNum w:abstractNumId="6" w15:restartNumberingAfterBreak="0">
    <w:nsid w:val="570E02B4"/>
    <w:multiLevelType w:val="hybridMultilevel"/>
    <w:tmpl w:val="AE8E2E84"/>
    <w:lvl w:ilvl="0" w:tplc="DC3222C8">
      <w:numFmt w:val="bullet"/>
      <w:lvlText w:val="-"/>
      <w:lvlJc w:val="left"/>
      <w:pPr>
        <w:ind w:left="42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C3460C76">
      <w:numFmt w:val="bullet"/>
      <w:lvlText w:val="•"/>
      <w:lvlJc w:val="left"/>
      <w:pPr>
        <w:ind w:left="1418" w:hanging="140"/>
      </w:pPr>
      <w:rPr>
        <w:rFonts w:hint="default"/>
        <w:lang w:val="it-IT" w:eastAsia="en-US" w:bidi="ar-SA"/>
      </w:rPr>
    </w:lvl>
    <w:lvl w:ilvl="2" w:tplc="8C88E756">
      <w:numFmt w:val="bullet"/>
      <w:lvlText w:val="•"/>
      <w:lvlJc w:val="left"/>
      <w:pPr>
        <w:ind w:left="2417" w:hanging="140"/>
      </w:pPr>
      <w:rPr>
        <w:rFonts w:hint="default"/>
        <w:lang w:val="it-IT" w:eastAsia="en-US" w:bidi="ar-SA"/>
      </w:rPr>
    </w:lvl>
    <w:lvl w:ilvl="3" w:tplc="4BBA9028">
      <w:numFmt w:val="bullet"/>
      <w:lvlText w:val="•"/>
      <w:lvlJc w:val="left"/>
      <w:pPr>
        <w:ind w:left="3415" w:hanging="140"/>
      </w:pPr>
      <w:rPr>
        <w:rFonts w:hint="default"/>
        <w:lang w:val="it-IT" w:eastAsia="en-US" w:bidi="ar-SA"/>
      </w:rPr>
    </w:lvl>
    <w:lvl w:ilvl="4" w:tplc="ECA2AF78">
      <w:numFmt w:val="bullet"/>
      <w:lvlText w:val="•"/>
      <w:lvlJc w:val="left"/>
      <w:pPr>
        <w:ind w:left="4414" w:hanging="140"/>
      </w:pPr>
      <w:rPr>
        <w:rFonts w:hint="default"/>
        <w:lang w:val="it-IT" w:eastAsia="en-US" w:bidi="ar-SA"/>
      </w:rPr>
    </w:lvl>
    <w:lvl w:ilvl="5" w:tplc="1AC6A6B6">
      <w:numFmt w:val="bullet"/>
      <w:lvlText w:val="•"/>
      <w:lvlJc w:val="left"/>
      <w:pPr>
        <w:ind w:left="5413" w:hanging="140"/>
      </w:pPr>
      <w:rPr>
        <w:rFonts w:hint="default"/>
        <w:lang w:val="it-IT" w:eastAsia="en-US" w:bidi="ar-SA"/>
      </w:rPr>
    </w:lvl>
    <w:lvl w:ilvl="6" w:tplc="15E67AEA">
      <w:numFmt w:val="bullet"/>
      <w:lvlText w:val="•"/>
      <w:lvlJc w:val="left"/>
      <w:pPr>
        <w:ind w:left="6411" w:hanging="140"/>
      </w:pPr>
      <w:rPr>
        <w:rFonts w:hint="default"/>
        <w:lang w:val="it-IT" w:eastAsia="en-US" w:bidi="ar-SA"/>
      </w:rPr>
    </w:lvl>
    <w:lvl w:ilvl="7" w:tplc="DE32A0DC">
      <w:numFmt w:val="bullet"/>
      <w:lvlText w:val="•"/>
      <w:lvlJc w:val="left"/>
      <w:pPr>
        <w:ind w:left="7410" w:hanging="140"/>
      </w:pPr>
      <w:rPr>
        <w:rFonts w:hint="default"/>
        <w:lang w:val="it-IT" w:eastAsia="en-US" w:bidi="ar-SA"/>
      </w:rPr>
    </w:lvl>
    <w:lvl w:ilvl="8" w:tplc="8B40C0B6">
      <w:numFmt w:val="bullet"/>
      <w:lvlText w:val="•"/>
      <w:lvlJc w:val="left"/>
      <w:pPr>
        <w:ind w:left="8409" w:hanging="140"/>
      </w:pPr>
      <w:rPr>
        <w:rFonts w:hint="default"/>
        <w:lang w:val="it-IT" w:eastAsia="en-US" w:bidi="ar-SA"/>
      </w:rPr>
    </w:lvl>
  </w:abstractNum>
  <w:abstractNum w:abstractNumId="7" w15:restartNumberingAfterBreak="0">
    <w:nsid w:val="6BF60533"/>
    <w:multiLevelType w:val="hybridMultilevel"/>
    <w:tmpl w:val="CBD66922"/>
    <w:lvl w:ilvl="0" w:tplc="A1D2843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AF466F"/>
    <w:multiLevelType w:val="hybridMultilevel"/>
    <w:tmpl w:val="8210005C"/>
    <w:lvl w:ilvl="0" w:tplc="384AD52E">
      <w:start w:val="1"/>
      <w:numFmt w:val="lowerLetter"/>
      <w:lvlText w:val="%1)"/>
      <w:lvlJc w:val="left"/>
      <w:pPr>
        <w:ind w:left="348" w:hanging="24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1" w:tplc="D79C1692">
      <w:numFmt w:val="bullet"/>
      <w:lvlText w:val="•"/>
      <w:lvlJc w:val="left"/>
      <w:pPr>
        <w:ind w:left="1346" w:hanging="246"/>
      </w:pPr>
      <w:rPr>
        <w:rFonts w:hint="default"/>
        <w:lang w:val="it-IT" w:eastAsia="en-US" w:bidi="ar-SA"/>
      </w:rPr>
    </w:lvl>
    <w:lvl w:ilvl="2" w:tplc="33DCC8A4">
      <w:numFmt w:val="bullet"/>
      <w:lvlText w:val="•"/>
      <w:lvlJc w:val="left"/>
      <w:pPr>
        <w:ind w:left="2353" w:hanging="246"/>
      </w:pPr>
      <w:rPr>
        <w:rFonts w:hint="default"/>
        <w:lang w:val="it-IT" w:eastAsia="en-US" w:bidi="ar-SA"/>
      </w:rPr>
    </w:lvl>
    <w:lvl w:ilvl="3" w:tplc="E9308560">
      <w:numFmt w:val="bullet"/>
      <w:lvlText w:val="•"/>
      <w:lvlJc w:val="left"/>
      <w:pPr>
        <w:ind w:left="3359" w:hanging="246"/>
      </w:pPr>
      <w:rPr>
        <w:rFonts w:hint="default"/>
        <w:lang w:val="it-IT" w:eastAsia="en-US" w:bidi="ar-SA"/>
      </w:rPr>
    </w:lvl>
    <w:lvl w:ilvl="4" w:tplc="3DEAC6CC">
      <w:numFmt w:val="bullet"/>
      <w:lvlText w:val="•"/>
      <w:lvlJc w:val="left"/>
      <w:pPr>
        <w:ind w:left="4366" w:hanging="246"/>
      </w:pPr>
      <w:rPr>
        <w:rFonts w:hint="default"/>
        <w:lang w:val="it-IT" w:eastAsia="en-US" w:bidi="ar-SA"/>
      </w:rPr>
    </w:lvl>
    <w:lvl w:ilvl="5" w:tplc="083AE242">
      <w:numFmt w:val="bullet"/>
      <w:lvlText w:val="•"/>
      <w:lvlJc w:val="left"/>
      <w:pPr>
        <w:ind w:left="5373" w:hanging="246"/>
      </w:pPr>
      <w:rPr>
        <w:rFonts w:hint="default"/>
        <w:lang w:val="it-IT" w:eastAsia="en-US" w:bidi="ar-SA"/>
      </w:rPr>
    </w:lvl>
    <w:lvl w:ilvl="6" w:tplc="7BC6F256">
      <w:numFmt w:val="bullet"/>
      <w:lvlText w:val="•"/>
      <w:lvlJc w:val="left"/>
      <w:pPr>
        <w:ind w:left="6379" w:hanging="246"/>
      </w:pPr>
      <w:rPr>
        <w:rFonts w:hint="default"/>
        <w:lang w:val="it-IT" w:eastAsia="en-US" w:bidi="ar-SA"/>
      </w:rPr>
    </w:lvl>
    <w:lvl w:ilvl="7" w:tplc="4D6238E4">
      <w:numFmt w:val="bullet"/>
      <w:lvlText w:val="•"/>
      <w:lvlJc w:val="left"/>
      <w:pPr>
        <w:ind w:left="7386" w:hanging="246"/>
      </w:pPr>
      <w:rPr>
        <w:rFonts w:hint="default"/>
        <w:lang w:val="it-IT" w:eastAsia="en-US" w:bidi="ar-SA"/>
      </w:rPr>
    </w:lvl>
    <w:lvl w:ilvl="8" w:tplc="DB9A2162">
      <w:numFmt w:val="bullet"/>
      <w:lvlText w:val="•"/>
      <w:lvlJc w:val="left"/>
      <w:pPr>
        <w:ind w:left="8393" w:hanging="246"/>
      </w:pPr>
      <w:rPr>
        <w:rFonts w:hint="default"/>
        <w:lang w:val="it-IT" w:eastAsia="en-US" w:bidi="ar-SA"/>
      </w:rPr>
    </w:lvl>
  </w:abstractNum>
  <w:abstractNum w:abstractNumId="9" w15:restartNumberingAfterBreak="0">
    <w:nsid w:val="6CB07A09"/>
    <w:multiLevelType w:val="hybridMultilevel"/>
    <w:tmpl w:val="F75ADF40"/>
    <w:lvl w:ilvl="0" w:tplc="3EE40B2E">
      <w:start w:val="1"/>
      <w:numFmt w:val="lowerLetter"/>
      <w:lvlText w:val="%1)"/>
      <w:lvlJc w:val="left"/>
      <w:pPr>
        <w:ind w:left="348" w:hanging="24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1" w:tplc="3B905EA4">
      <w:numFmt w:val="bullet"/>
      <w:lvlText w:val="•"/>
      <w:lvlJc w:val="left"/>
      <w:pPr>
        <w:ind w:left="1346" w:hanging="246"/>
      </w:pPr>
      <w:rPr>
        <w:rFonts w:hint="default"/>
        <w:lang w:val="it-IT" w:eastAsia="en-US" w:bidi="ar-SA"/>
      </w:rPr>
    </w:lvl>
    <w:lvl w:ilvl="2" w:tplc="574A2E22">
      <w:numFmt w:val="bullet"/>
      <w:lvlText w:val="•"/>
      <w:lvlJc w:val="left"/>
      <w:pPr>
        <w:ind w:left="2353" w:hanging="246"/>
      </w:pPr>
      <w:rPr>
        <w:rFonts w:hint="default"/>
        <w:lang w:val="it-IT" w:eastAsia="en-US" w:bidi="ar-SA"/>
      </w:rPr>
    </w:lvl>
    <w:lvl w:ilvl="3" w:tplc="2B92F146">
      <w:numFmt w:val="bullet"/>
      <w:lvlText w:val="•"/>
      <w:lvlJc w:val="left"/>
      <w:pPr>
        <w:ind w:left="3359" w:hanging="246"/>
      </w:pPr>
      <w:rPr>
        <w:rFonts w:hint="default"/>
        <w:lang w:val="it-IT" w:eastAsia="en-US" w:bidi="ar-SA"/>
      </w:rPr>
    </w:lvl>
    <w:lvl w:ilvl="4" w:tplc="BB32069A">
      <w:numFmt w:val="bullet"/>
      <w:lvlText w:val="•"/>
      <w:lvlJc w:val="left"/>
      <w:pPr>
        <w:ind w:left="4366" w:hanging="246"/>
      </w:pPr>
      <w:rPr>
        <w:rFonts w:hint="default"/>
        <w:lang w:val="it-IT" w:eastAsia="en-US" w:bidi="ar-SA"/>
      </w:rPr>
    </w:lvl>
    <w:lvl w:ilvl="5" w:tplc="AA02B4B6">
      <w:numFmt w:val="bullet"/>
      <w:lvlText w:val="•"/>
      <w:lvlJc w:val="left"/>
      <w:pPr>
        <w:ind w:left="5373" w:hanging="246"/>
      </w:pPr>
      <w:rPr>
        <w:rFonts w:hint="default"/>
        <w:lang w:val="it-IT" w:eastAsia="en-US" w:bidi="ar-SA"/>
      </w:rPr>
    </w:lvl>
    <w:lvl w:ilvl="6" w:tplc="2B780C9C">
      <w:numFmt w:val="bullet"/>
      <w:lvlText w:val="•"/>
      <w:lvlJc w:val="left"/>
      <w:pPr>
        <w:ind w:left="6379" w:hanging="246"/>
      </w:pPr>
      <w:rPr>
        <w:rFonts w:hint="default"/>
        <w:lang w:val="it-IT" w:eastAsia="en-US" w:bidi="ar-SA"/>
      </w:rPr>
    </w:lvl>
    <w:lvl w:ilvl="7" w:tplc="17742D22">
      <w:numFmt w:val="bullet"/>
      <w:lvlText w:val="•"/>
      <w:lvlJc w:val="left"/>
      <w:pPr>
        <w:ind w:left="7386" w:hanging="246"/>
      </w:pPr>
      <w:rPr>
        <w:rFonts w:hint="default"/>
        <w:lang w:val="it-IT" w:eastAsia="en-US" w:bidi="ar-SA"/>
      </w:rPr>
    </w:lvl>
    <w:lvl w:ilvl="8" w:tplc="CEC4DCB2">
      <w:numFmt w:val="bullet"/>
      <w:lvlText w:val="•"/>
      <w:lvlJc w:val="left"/>
      <w:pPr>
        <w:ind w:left="8393" w:hanging="246"/>
      </w:pPr>
      <w:rPr>
        <w:rFonts w:hint="default"/>
        <w:lang w:val="it-IT" w:eastAsia="en-US" w:bidi="ar-SA"/>
      </w:rPr>
    </w:lvl>
  </w:abstractNum>
  <w:abstractNum w:abstractNumId="10" w15:restartNumberingAfterBreak="0">
    <w:nsid w:val="6DB46CB2"/>
    <w:multiLevelType w:val="hybridMultilevel"/>
    <w:tmpl w:val="7A58DD58"/>
    <w:lvl w:ilvl="0" w:tplc="0430FFEE">
      <w:start w:val="1"/>
      <w:numFmt w:val="lowerLetter"/>
      <w:lvlText w:val="%1)"/>
      <w:lvlJc w:val="left"/>
      <w:pPr>
        <w:ind w:left="348" w:hanging="24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1" w:tplc="DFAC8DDC">
      <w:numFmt w:val="bullet"/>
      <w:lvlText w:val="•"/>
      <w:lvlJc w:val="left"/>
      <w:pPr>
        <w:ind w:left="1346" w:hanging="246"/>
      </w:pPr>
      <w:rPr>
        <w:rFonts w:hint="default"/>
        <w:lang w:val="it-IT" w:eastAsia="en-US" w:bidi="ar-SA"/>
      </w:rPr>
    </w:lvl>
    <w:lvl w:ilvl="2" w:tplc="985436BC">
      <w:numFmt w:val="bullet"/>
      <w:lvlText w:val="•"/>
      <w:lvlJc w:val="left"/>
      <w:pPr>
        <w:ind w:left="2353" w:hanging="246"/>
      </w:pPr>
      <w:rPr>
        <w:rFonts w:hint="default"/>
        <w:lang w:val="it-IT" w:eastAsia="en-US" w:bidi="ar-SA"/>
      </w:rPr>
    </w:lvl>
    <w:lvl w:ilvl="3" w:tplc="25245152">
      <w:numFmt w:val="bullet"/>
      <w:lvlText w:val="•"/>
      <w:lvlJc w:val="left"/>
      <w:pPr>
        <w:ind w:left="3359" w:hanging="246"/>
      </w:pPr>
      <w:rPr>
        <w:rFonts w:hint="default"/>
        <w:lang w:val="it-IT" w:eastAsia="en-US" w:bidi="ar-SA"/>
      </w:rPr>
    </w:lvl>
    <w:lvl w:ilvl="4" w:tplc="49104F64">
      <w:numFmt w:val="bullet"/>
      <w:lvlText w:val="•"/>
      <w:lvlJc w:val="left"/>
      <w:pPr>
        <w:ind w:left="4366" w:hanging="246"/>
      </w:pPr>
      <w:rPr>
        <w:rFonts w:hint="default"/>
        <w:lang w:val="it-IT" w:eastAsia="en-US" w:bidi="ar-SA"/>
      </w:rPr>
    </w:lvl>
    <w:lvl w:ilvl="5" w:tplc="0DACE668">
      <w:numFmt w:val="bullet"/>
      <w:lvlText w:val="•"/>
      <w:lvlJc w:val="left"/>
      <w:pPr>
        <w:ind w:left="5373" w:hanging="246"/>
      </w:pPr>
      <w:rPr>
        <w:rFonts w:hint="default"/>
        <w:lang w:val="it-IT" w:eastAsia="en-US" w:bidi="ar-SA"/>
      </w:rPr>
    </w:lvl>
    <w:lvl w:ilvl="6" w:tplc="9FE6B714">
      <w:numFmt w:val="bullet"/>
      <w:lvlText w:val="•"/>
      <w:lvlJc w:val="left"/>
      <w:pPr>
        <w:ind w:left="6379" w:hanging="246"/>
      </w:pPr>
      <w:rPr>
        <w:rFonts w:hint="default"/>
        <w:lang w:val="it-IT" w:eastAsia="en-US" w:bidi="ar-SA"/>
      </w:rPr>
    </w:lvl>
    <w:lvl w:ilvl="7" w:tplc="1C74DBFC">
      <w:numFmt w:val="bullet"/>
      <w:lvlText w:val="•"/>
      <w:lvlJc w:val="left"/>
      <w:pPr>
        <w:ind w:left="7386" w:hanging="246"/>
      </w:pPr>
      <w:rPr>
        <w:rFonts w:hint="default"/>
        <w:lang w:val="it-IT" w:eastAsia="en-US" w:bidi="ar-SA"/>
      </w:rPr>
    </w:lvl>
    <w:lvl w:ilvl="8" w:tplc="13642828">
      <w:numFmt w:val="bullet"/>
      <w:lvlText w:val="•"/>
      <w:lvlJc w:val="left"/>
      <w:pPr>
        <w:ind w:left="8393" w:hanging="246"/>
      </w:pPr>
      <w:rPr>
        <w:rFonts w:hint="default"/>
        <w:lang w:val="it-IT" w:eastAsia="en-US" w:bidi="ar-SA"/>
      </w:rPr>
    </w:lvl>
  </w:abstractNum>
  <w:abstractNum w:abstractNumId="11" w15:restartNumberingAfterBreak="0">
    <w:nsid w:val="76143CEE"/>
    <w:multiLevelType w:val="hybridMultilevel"/>
    <w:tmpl w:val="898C2B96"/>
    <w:lvl w:ilvl="0" w:tplc="A95816CA">
      <w:numFmt w:val="bullet"/>
      <w:lvlText w:val="-"/>
      <w:lvlJc w:val="left"/>
      <w:pPr>
        <w:ind w:left="103" w:hanging="125"/>
      </w:pPr>
      <w:rPr>
        <w:rFonts w:hint="default"/>
        <w:w w:val="100"/>
        <w:lang w:val="it-IT" w:eastAsia="en-US" w:bidi="ar-SA"/>
      </w:rPr>
    </w:lvl>
    <w:lvl w:ilvl="1" w:tplc="9A1C9FE0">
      <w:numFmt w:val="bullet"/>
      <w:lvlText w:val="•"/>
      <w:lvlJc w:val="left"/>
      <w:pPr>
        <w:ind w:left="1130" w:hanging="125"/>
      </w:pPr>
      <w:rPr>
        <w:rFonts w:hint="default"/>
        <w:lang w:val="it-IT" w:eastAsia="en-US" w:bidi="ar-SA"/>
      </w:rPr>
    </w:lvl>
    <w:lvl w:ilvl="2" w:tplc="C720BE5A">
      <w:numFmt w:val="bullet"/>
      <w:lvlText w:val="•"/>
      <w:lvlJc w:val="left"/>
      <w:pPr>
        <w:ind w:left="2161" w:hanging="125"/>
      </w:pPr>
      <w:rPr>
        <w:rFonts w:hint="default"/>
        <w:lang w:val="it-IT" w:eastAsia="en-US" w:bidi="ar-SA"/>
      </w:rPr>
    </w:lvl>
    <w:lvl w:ilvl="3" w:tplc="24981FAA">
      <w:numFmt w:val="bullet"/>
      <w:lvlText w:val="•"/>
      <w:lvlJc w:val="left"/>
      <w:pPr>
        <w:ind w:left="3191" w:hanging="125"/>
      </w:pPr>
      <w:rPr>
        <w:rFonts w:hint="default"/>
        <w:lang w:val="it-IT" w:eastAsia="en-US" w:bidi="ar-SA"/>
      </w:rPr>
    </w:lvl>
    <w:lvl w:ilvl="4" w:tplc="40183AC6">
      <w:numFmt w:val="bullet"/>
      <w:lvlText w:val="•"/>
      <w:lvlJc w:val="left"/>
      <w:pPr>
        <w:ind w:left="4222" w:hanging="125"/>
      </w:pPr>
      <w:rPr>
        <w:rFonts w:hint="default"/>
        <w:lang w:val="it-IT" w:eastAsia="en-US" w:bidi="ar-SA"/>
      </w:rPr>
    </w:lvl>
    <w:lvl w:ilvl="5" w:tplc="4EE4DCD8">
      <w:numFmt w:val="bullet"/>
      <w:lvlText w:val="•"/>
      <w:lvlJc w:val="left"/>
      <w:pPr>
        <w:ind w:left="5253" w:hanging="125"/>
      </w:pPr>
      <w:rPr>
        <w:rFonts w:hint="default"/>
        <w:lang w:val="it-IT" w:eastAsia="en-US" w:bidi="ar-SA"/>
      </w:rPr>
    </w:lvl>
    <w:lvl w:ilvl="6" w:tplc="C840B818">
      <w:numFmt w:val="bullet"/>
      <w:lvlText w:val="•"/>
      <w:lvlJc w:val="left"/>
      <w:pPr>
        <w:ind w:left="6283" w:hanging="125"/>
      </w:pPr>
      <w:rPr>
        <w:rFonts w:hint="default"/>
        <w:lang w:val="it-IT" w:eastAsia="en-US" w:bidi="ar-SA"/>
      </w:rPr>
    </w:lvl>
    <w:lvl w:ilvl="7" w:tplc="0EBE061C">
      <w:numFmt w:val="bullet"/>
      <w:lvlText w:val="•"/>
      <w:lvlJc w:val="left"/>
      <w:pPr>
        <w:ind w:left="7314" w:hanging="125"/>
      </w:pPr>
      <w:rPr>
        <w:rFonts w:hint="default"/>
        <w:lang w:val="it-IT" w:eastAsia="en-US" w:bidi="ar-SA"/>
      </w:rPr>
    </w:lvl>
    <w:lvl w:ilvl="8" w:tplc="B0120E9C">
      <w:numFmt w:val="bullet"/>
      <w:lvlText w:val="•"/>
      <w:lvlJc w:val="left"/>
      <w:pPr>
        <w:ind w:left="8345" w:hanging="125"/>
      </w:pPr>
      <w:rPr>
        <w:rFonts w:hint="default"/>
        <w:lang w:val="it-IT" w:eastAsia="en-US" w:bidi="ar-SA"/>
      </w:rPr>
    </w:lvl>
  </w:abstractNum>
  <w:abstractNum w:abstractNumId="12" w15:restartNumberingAfterBreak="0">
    <w:nsid w:val="77816469"/>
    <w:multiLevelType w:val="hybridMultilevel"/>
    <w:tmpl w:val="C882D5AC"/>
    <w:lvl w:ilvl="0" w:tplc="B9CC5AF4">
      <w:numFmt w:val="bullet"/>
      <w:lvlText w:val="-"/>
      <w:lvlJc w:val="left"/>
      <w:pPr>
        <w:ind w:left="10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DEE46E46">
      <w:numFmt w:val="bullet"/>
      <w:lvlText w:val="•"/>
      <w:lvlJc w:val="left"/>
      <w:pPr>
        <w:ind w:left="1130" w:hanging="140"/>
      </w:pPr>
      <w:rPr>
        <w:rFonts w:hint="default"/>
        <w:lang w:val="it-IT" w:eastAsia="en-US" w:bidi="ar-SA"/>
      </w:rPr>
    </w:lvl>
    <w:lvl w:ilvl="2" w:tplc="E4ECF2C4">
      <w:numFmt w:val="bullet"/>
      <w:lvlText w:val="•"/>
      <w:lvlJc w:val="left"/>
      <w:pPr>
        <w:ind w:left="2161" w:hanging="140"/>
      </w:pPr>
      <w:rPr>
        <w:rFonts w:hint="default"/>
        <w:lang w:val="it-IT" w:eastAsia="en-US" w:bidi="ar-SA"/>
      </w:rPr>
    </w:lvl>
    <w:lvl w:ilvl="3" w:tplc="C9CC4EB4">
      <w:numFmt w:val="bullet"/>
      <w:lvlText w:val="•"/>
      <w:lvlJc w:val="left"/>
      <w:pPr>
        <w:ind w:left="3191" w:hanging="140"/>
      </w:pPr>
      <w:rPr>
        <w:rFonts w:hint="default"/>
        <w:lang w:val="it-IT" w:eastAsia="en-US" w:bidi="ar-SA"/>
      </w:rPr>
    </w:lvl>
    <w:lvl w:ilvl="4" w:tplc="9F2CEA48">
      <w:numFmt w:val="bullet"/>
      <w:lvlText w:val="•"/>
      <w:lvlJc w:val="left"/>
      <w:pPr>
        <w:ind w:left="4222" w:hanging="140"/>
      </w:pPr>
      <w:rPr>
        <w:rFonts w:hint="default"/>
        <w:lang w:val="it-IT" w:eastAsia="en-US" w:bidi="ar-SA"/>
      </w:rPr>
    </w:lvl>
    <w:lvl w:ilvl="5" w:tplc="6C7C4358">
      <w:numFmt w:val="bullet"/>
      <w:lvlText w:val="•"/>
      <w:lvlJc w:val="left"/>
      <w:pPr>
        <w:ind w:left="5253" w:hanging="140"/>
      </w:pPr>
      <w:rPr>
        <w:rFonts w:hint="default"/>
        <w:lang w:val="it-IT" w:eastAsia="en-US" w:bidi="ar-SA"/>
      </w:rPr>
    </w:lvl>
    <w:lvl w:ilvl="6" w:tplc="F88CBA90">
      <w:numFmt w:val="bullet"/>
      <w:lvlText w:val="•"/>
      <w:lvlJc w:val="left"/>
      <w:pPr>
        <w:ind w:left="6283" w:hanging="140"/>
      </w:pPr>
      <w:rPr>
        <w:rFonts w:hint="default"/>
        <w:lang w:val="it-IT" w:eastAsia="en-US" w:bidi="ar-SA"/>
      </w:rPr>
    </w:lvl>
    <w:lvl w:ilvl="7" w:tplc="DD48D0C0">
      <w:numFmt w:val="bullet"/>
      <w:lvlText w:val="•"/>
      <w:lvlJc w:val="left"/>
      <w:pPr>
        <w:ind w:left="7314" w:hanging="140"/>
      </w:pPr>
      <w:rPr>
        <w:rFonts w:hint="default"/>
        <w:lang w:val="it-IT" w:eastAsia="en-US" w:bidi="ar-SA"/>
      </w:rPr>
    </w:lvl>
    <w:lvl w:ilvl="8" w:tplc="009E2A6A">
      <w:numFmt w:val="bullet"/>
      <w:lvlText w:val="•"/>
      <w:lvlJc w:val="left"/>
      <w:pPr>
        <w:ind w:left="8345" w:hanging="140"/>
      </w:pPr>
      <w:rPr>
        <w:rFonts w:hint="default"/>
        <w:lang w:val="it-IT" w:eastAsia="en-US" w:bidi="ar-SA"/>
      </w:rPr>
    </w:lvl>
  </w:abstractNum>
  <w:num w:numId="1" w16cid:durableId="1722362396">
    <w:abstractNumId w:val="6"/>
  </w:num>
  <w:num w:numId="2" w16cid:durableId="917249865">
    <w:abstractNumId w:val="10"/>
  </w:num>
  <w:num w:numId="3" w16cid:durableId="1548368373">
    <w:abstractNumId w:val="5"/>
  </w:num>
  <w:num w:numId="4" w16cid:durableId="1023440071">
    <w:abstractNumId w:val="9"/>
  </w:num>
  <w:num w:numId="5" w16cid:durableId="886379440">
    <w:abstractNumId w:val="12"/>
  </w:num>
  <w:num w:numId="6" w16cid:durableId="1862359557">
    <w:abstractNumId w:val="8"/>
  </w:num>
  <w:num w:numId="7" w16cid:durableId="756293518">
    <w:abstractNumId w:val="11"/>
  </w:num>
  <w:num w:numId="8" w16cid:durableId="1316840987">
    <w:abstractNumId w:val="3"/>
  </w:num>
  <w:num w:numId="9" w16cid:durableId="1730032513">
    <w:abstractNumId w:val="1"/>
  </w:num>
  <w:num w:numId="10" w16cid:durableId="117574382">
    <w:abstractNumId w:val="0"/>
  </w:num>
  <w:num w:numId="11" w16cid:durableId="643045322">
    <w:abstractNumId w:val="4"/>
  </w:num>
  <w:num w:numId="12" w16cid:durableId="607540313">
    <w:abstractNumId w:val="2"/>
  </w:num>
  <w:num w:numId="13" w16cid:durableId="19851470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0260E"/>
    <w:rsid w:val="0002304C"/>
    <w:rsid w:val="000245E6"/>
    <w:rsid w:val="00090489"/>
    <w:rsid w:val="000B3944"/>
    <w:rsid w:val="000D6111"/>
    <w:rsid w:val="000D62EB"/>
    <w:rsid w:val="000F4654"/>
    <w:rsid w:val="0010243E"/>
    <w:rsid w:val="00103DF8"/>
    <w:rsid w:val="001044BC"/>
    <w:rsid w:val="001135A1"/>
    <w:rsid w:val="00132F33"/>
    <w:rsid w:val="00165CDB"/>
    <w:rsid w:val="00175259"/>
    <w:rsid w:val="001A3C56"/>
    <w:rsid w:val="001C4D1E"/>
    <w:rsid w:val="001D0D96"/>
    <w:rsid w:val="00217264"/>
    <w:rsid w:val="002223ED"/>
    <w:rsid w:val="00241B61"/>
    <w:rsid w:val="002779AF"/>
    <w:rsid w:val="002B40B6"/>
    <w:rsid w:val="002C4416"/>
    <w:rsid w:val="0031280D"/>
    <w:rsid w:val="003306C4"/>
    <w:rsid w:val="00376034"/>
    <w:rsid w:val="0040260E"/>
    <w:rsid w:val="00427EDA"/>
    <w:rsid w:val="00467A9A"/>
    <w:rsid w:val="00472866"/>
    <w:rsid w:val="00473EF0"/>
    <w:rsid w:val="004D194E"/>
    <w:rsid w:val="004F5E0F"/>
    <w:rsid w:val="00524B7B"/>
    <w:rsid w:val="005268B8"/>
    <w:rsid w:val="0056006F"/>
    <w:rsid w:val="005A749C"/>
    <w:rsid w:val="005D4DE3"/>
    <w:rsid w:val="005D6D0A"/>
    <w:rsid w:val="0065270B"/>
    <w:rsid w:val="006654A3"/>
    <w:rsid w:val="0068254C"/>
    <w:rsid w:val="006B0157"/>
    <w:rsid w:val="006D2B58"/>
    <w:rsid w:val="006D4798"/>
    <w:rsid w:val="006E0375"/>
    <w:rsid w:val="00733B0F"/>
    <w:rsid w:val="00747AC9"/>
    <w:rsid w:val="00762067"/>
    <w:rsid w:val="00773018"/>
    <w:rsid w:val="0078133F"/>
    <w:rsid w:val="007A79A6"/>
    <w:rsid w:val="0082037F"/>
    <w:rsid w:val="008226F9"/>
    <w:rsid w:val="00823B9F"/>
    <w:rsid w:val="008546F3"/>
    <w:rsid w:val="00867D33"/>
    <w:rsid w:val="009357C0"/>
    <w:rsid w:val="009B6ADC"/>
    <w:rsid w:val="00A22CD4"/>
    <w:rsid w:val="00A42FF8"/>
    <w:rsid w:val="00A535A4"/>
    <w:rsid w:val="00A823D6"/>
    <w:rsid w:val="00AD758B"/>
    <w:rsid w:val="00AE61D7"/>
    <w:rsid w:val="00B26AA6"/>
    <w:rsid w:val="00B91B0E"/>
    <w:rsid w:val="00BA2E77"/>
    <w:rsid w:val="00C05A5A"/>
    <w:rsid w:val="00C8142B"/>
    <w:rsid w:val="00C85522"/>
    <w:rsid w:val="00CA385B"/>
    <w:rsid w:val="00CA5F2C"/>
    <w:rsid w:val="00D3259B"/>
    <w:rsid w:val="00D3604F"/>
    <w:rsid w:val="00D70027"/>
    <w:rsid w:val="00D713F5"/>
    <w:rsid w:val="00DE2D4E"/>
    <w:rsid w:val="00DF06BD"/>
    <w:rsid w:val="00E45D1B"/>
    <w:rsid w:val="00EC6A15"/>
    <w:rsid w:val="00EF1D2C"/>
    <w:rsid w:val="00F02608"/>
    <w:rsid w:val="00F07D9B"/>
    <w:rsid w:val="00F32FFC"/>
    <w:rsid w:val="00F51F63"/>
    <w:rsid w:val="00F526A5"/>
    <w:rsid w:val="00F53AC0"/>
    <w:rsid w:val="00F60A11"/>
    <w:rsid w:val="00FD5990"/>
    <w:rsid w:val="00FD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E09026"/>
  <w15:docId w15:val="{BDC17581-8310-4909-BD90-7BFB59695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3259B"/>
    <w:pPr>
      <w:spacing w:after="160" w:line="360" w:lineRule="auto"/>
      <w:jc w:val="both"/>
    </w:pPr>
    <w:rPr>
      <w:rFonts w:asciiTheme="minorHAnsi" w:eastAsiaTheme="minorEastAsia" w:hAnsiTheme="minorHAnsi" w:cstheme="minorBidi"/>
      <w:sz w:val="24"/>
      <w:szCs w:val="21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47AC9"/>
    <w:pPr>
      <w:keepNext/>
      <w:jc w:val="center"/>
      <w:outlineLvl w:val="0"/>
    </w:pPr>
    <w:rPr>
      <w:rFonts w:ascii="Monotype Corsiva" w:eastAsia="Calibri" w:hAnsi="Monotype Corsiva"/>
      <w:b/>
      <w:bCs/>
      <w:i/>
      <w:iCs/>
      <w:color w:val="339966"/>
    </w:rPr>
  </w:style>
  <w:style w:type="paragraph" w:styleId="Titolo2">
    <w:name w:val="heading 2"/>
    <w:basedOn w:val="Normale"/>
    <w:next w:val="Normale"/>
    <w:link w:val="Titolo2Carattere"/>
    <w:qFormat/>
    <w:rsid w:val="00747AC9"/>
    <w:pPr>
      <w:keepNext/>
      <w:outlineLvl w:val="1"/>
    </w:pPr>
    <w:rPr>
      <w:rFonts w:ascii="Monotype Corsiva" w:eastAsia="Calibri" w:hAnsi="Monotype Corsiva"/>
      <w:b/>
      <w:bCs/>
      <w:i/>
      <w:iCs/>
      <w:color w:val="339966"/>
    </w:rPr>
  </w:style>
  <w:style w:type="paragraph" w:styleId="Titolo3">
    <w:name w:val="heading 3"/>
    <w:basedOn w:val="Normale"/>
    <w:next w:val="Normale"/>
    <w:link w:val="Titolo3Carattere"/>
    <w:qFormat/>
    <w:rsid w:val="00747AC9"/>
    <w:pPr>
      <w:keepNext/>
      <w:outlineLvl w:val="2"/>
    </w:pPr>
    <w:rPr>
      <w:rFonts w:ascii="Monotype Corsiva" w:eastAsia="Calibri" w:hAnsi="Monotype Corsiva"/>
      <w:color w:val="808080"/>
    </w:rPr>
  </w:style>
  <w:style w:type="paragraph" w:styleId="Titolo4">
    <w:name w:val="heading 4"/>
    <w:basedOn w:val="Normale"/>
    <w:next w:val="Normale"/>
    <w:link w:val="Titolo4Carattere"/>
    <w:qFormat/>
    <w:rsid w:val="00747AC9"/>
    <w:pPr>
      <w:keepNext/>
      <w:jc w:val="center"/>
      <w:outlineLvl w:val="3"/>
    </w:pPr>
    <w:rPr>
      <w:rFonts w:ascii="Monotype Corsiva" w:eastAsia="Calibri" w:hAnsi="Monotype Corsiva"/>
    </w:rPr>
  </w:style>
  <w:style w:type="paragraph" w:styleId="Titolo5">
    <w:name w:val="heading 5"/>
    <w:basedOn w:val="Normale"/>
    <w:next w:val="Normale"/>
    <w:link w:val="Titolo5Carattere"/>
    <w:qFormat/>
    <w:rsid w:val="00747AC9"/>
    <w:pPr>
      <w:keepNext/>
      <w:jc w:val="center"/>
      <w:outlineLvl w:val="4"/>
    </w:pPr>
    <w:rPr>
      <w:rFonts w:ascii="Monotype Corsiva" w:eastAsia="Calibri" w:hAnsi="Monotype Corsiva"/>
      <w:color w:val="808080"/>
    </w:rPr>
  </w:style>
  <w:style w:type="paragraph" w:styleId="Titolo6">
    <w:name w:val="heading 6"/>
    <w:basedOn w:val="Normale"/>
    <w:next w:val="Normale"/>
    <w:link w:val="Titolo6Carattere"/>
    <w:qFormat/>
    <w:rsid w:val="00747AC9"/>
    <w:pPr>
      <w:keepNext/>
      <w:jc w:val="center"/>
      <w:outlineLvl w:val="5"/>
    </w:pPr>
    <w:rPr>
      <w:rFonts w:ascii="Monotype Corsiva" w:eastAsia="Calibri" w:hAnsi="Monotype Corsiva"/>
      <w:b/>
      <w:bCs/>
    </w:rPr>
  </w:style>
  <w:style w:type="paragraph" w:styleId="Titolo7">
    <w:name w:val="heading 7"/>
    <w:basedOn w:val="Normale"/>
    <w:next w:val="Normale"/>
    <w:link w:val="Titolo7Carattere"/>
    <w:qFormat/>
    <w:rsid w:val="00747AC9"/>
    <w:pPr>
      <w:keepNext/>
      <w:outlineLvl w:val="6"/>
    </w:pPr>
    <w:rPr>
      <w:rFonts w:ascii="Monotype Corsiva" w:eastAsia="Calibri" w:hAnsi="Monotype Corsiva"/>
      <w:b/>
      <w:bCs/>
      <w:color w:val="333333"/>
    </w:rPr>
  </w:style>
  <w:style w:type="paragraph" w:styleId="Titolo8">
    <w:name w:val="heading 8"/>
    <w:basedOn w:val="Normale"/>
    <w:next w:val="Normale"/>
    <w:link w:val="Titolo8Carattere"/>
    <w:qFormat/>
    <w:rsid w:val="00747AC9"/>
    <w:pPr>
      <w:keepNext/>
      <w:outlineLvl w:val="7"/>
    </w:pPr>
    <w:rPr>
      <w:rFonts w:ascii="Monotype Corsiva" w:eastAsia="Calibri" w:hAnsi="Monotype Corsiva"/>
      <w:b/>
      <w:bCs/>
      <w:color w:val="339966"/>
    </w:rPr>
  </w:style>
  <w:style w:type="paragraph" w:styleId="Titolo9">
    <w:name w:val="heading 9"/>
    <w:basedOn w:val="Normale"/>
    <w:next w:val="Normale"/>
    <w:link w:val="Titolo9Carattere"/>
    <w:qFormat/>
    <w:rsid w:val="00747AC9"/>
    <w:pPr>
      <w:keepNext/>
      <w:jc w:val="center"/>
      <w:outlineLvl w:val="8"/>
    </w:pPr>
    <w:rPr>
      <w:rFonts w:ascii="Comic Sans MS" w:eastAsia="Calibri" w:hAnsi="Comic Sans MS"/>
      <w:b/>
      <w:bCs/>
      <w:color w:val="33333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47AC9"/>
    <w:rPr>
      <w:rFonts w:ascii="Monotype Corsiva" w:eastAsia="Calibri" w:hAnsi="Monotype Corsiva"/>
      <w:b/>
      <w:bCs/>
      <w:i/>
      <w:iCs/>
      <w:color w:val="339966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747AC9"/>
    <w:rPr>
      <w:rFonts w:ascii="Monotype Corsiva" w:eastAsia="Calibri" w:hAnsi="Monotype Corsiva"/>
      <w:b/>
      <w:bCs/>
      <w:i/>
      <w:iCs/>
      <w:color w:val="339966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747AC9"/>
    <w:rPr>
      <w:rFonts w:ascii="Monotype Corsiva" w:eastAsia="Calibri" w:hAnsi="Monotype Corsiva"/>
      <w:color w:val="808080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rsid w:val="00747AC9"/>
    <w:rPr>
      <w:rFonts w:ascii="Monotype Corsiva" w:eastAsia="Calibri" w:hAnsi="Monotype Corsiva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rsid w:val="00747AC9"/>
    <w:rPr>
      <w:rFonts w:ascii="Monotype Corsiva" w:eastAsia="Calibri" w:hAnsi="Monotype Corsiva"/>
      <w:color w:val="808080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rsid w:val="00747AC9"/>
    <w:rPr>
      <w:rFonts w:ascii="Monotype Corsiva" w:eastAsia="Calibri" w:hAnsi="Monotype Corsiva"/>
      <w:b/>
      <w:bCs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rsid w:val="00747AC9"/>
    <w:rPr>
      <w:rFonts w:ascii="Monotype Corsiva" w:eastAsia="Calibri" w:hAnsi="Monotype Corsiva"/>
      <w:b/>
      <w:bCs/>
      <w:color w:val="333333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rsid w:val="00747AC9"/>
    <w:rPr>
      <w:rFonts w:ascii="Monotype Corsiva" w:eastAsia="Calibri" w:hAnsi="Monotype Corsiva"/>
      <w:b/>
      <w:bCs/>
      <w:color w:val="339966"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rsid w:val="00747AC9"/>
    <w:rPr>
      <w:rFonts w:ascii="Comic Sans MS" w:eastAsia="Calibri" w:hAnsi="Comic Sans MS"/>
      <w:b/>
      <w:bCs/>
      <w:color w:val="333333"/>
      <w:sz w:val="24"/>
      <w:szCs w:val="24"/>
    </w:rPr>
  </w:style>
  <w:style w:type="paragraph" w:styleId="Didascalia">
    <w:name w:val="caption"/>
    <w:basedOn w:val="Normale"/>
    <w:next w:val="Normale"/>
    <w:qFormat/>
    <w:rsid w:val="00747AC9"/>
    <w:rPr>
      <w:rFonts w:eastAsia="Calibri"/>
      <w:b/>
      <w:bCs/>
      <w:sz w:val="20"/>
      <w:szCs w:val="20"/>
    </w:rPr>
  </w:style>
  <w:style w:type="paragraph" w:styleId="Titolo">
    <w:name w:val="Title"/>
    <w:basedOn w:val="Normale"/>
    <w:link w:val="TitoloCarattere"/>
    <w:uiPriority w:val="10"/>
    <w:qFormat/>
    <w:rsid w:val="00747AC9"/>
    <w:pPr>
      <w:jc w:val="center"/>
    </w:pPr>
    <w:rPr>
      <w:rFonts w:ascii="Castellar" w:eastAsia="Calibri" w:hAnsi="Castellar"/>
      <w:b/>
      <w:bCs/>
      <w:color w:val="FF0000"/>
    </w:rPr>
  </w:style>
  <w:style w:type="character" w:customStyle="1" w:styleId="TitoloCarattere">
    <w:name w:val="Titolo Carattere"/>
    <w:basedOn w:val="Carpredefinitoparagrafo"/>
    <w:link w:val="Titolo"/>
    <w:uiPriority w:val="10"/>
    <w:rsid w:val="00747AC9"/>
    <w:rPr>
      <w:rFonts w:ascii="Castellar" w:eastAsia="Calibri" w:hAnsi="Castellar"/>
      <w:b/>
      <w:bCs/>
      <w:color w:val="FF0000"/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747AC9"/>
    <w:pPr>
      <w:jc w:val="center"/>
    </w:pPr>
    <w:rPr>
      <w:rFonts w:ascii="Arial" w:hAnsi="Arial"/>
      <w:spacing w:val="20"/>
      <w:szCs w:val="20"/>
    </w:rPr>
  </w:style>
  <w:style w:type="character" w:customStyle="1" w:styleId="SottotitoloCarattere">
    <w:name w:val="Sottotitolo Carattere"/>
    <w:link w:val="Sottotitolo"/>
    <w:rsid w:val="00747AC9"/>
    <w:rPr>
      <w:rFonts w:ascii="Arial" w:hAnsi="Arial"/>
      <w:spacing w:val="20"/>
      <w:sz w:val="24"/>
    </w:rPr>
  </w:style>
  <w:style w:type="character" w:styleId="Enfasigrassetto">
    <w:name w:val="Strong"/>
    <w:uiPriority w:val="22"/>
    <w:qFormat/>
    <w:rsid w:val="00747AC9"/>
    <w:rPr>
      <w:rFonts w:cs="Times New Roman"/>
      <w:b/>
      <w:bCs/>
    </w:rPr>
  </w:style>
  <w:style w:type="character" w:styleId="Enfasicorsivo">
    <w:name w:val="Emphasis"/>
    <w:qFormat/>
    <w:rsid w:val="00747AC9"/>
    <w:rPr>
      <w:rFonts w:cs="Times New Roman"/>
      <w:i/>
      <w:iCs/>
    </w:rPr>
  </w:style>
  <w:style w:type="paragraph" w:styleId="Paragrafoelenco">
    <w:name w:val="List Paragraph"/>
    <w:basedOn w:val="Normale"/>
    <w:uiPriority w:val="1"/>
    <w:qFormat/>
    <w:rsid w:val="00747AC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223E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223ED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2223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23ED"/>
    <w:rPr>
      <w:rFonts w:asciiTheme="minorHAnsi" w:eastAsiaTheme="minorEastAsia" w:hAnsiTheme="minorHAnsi" w:cstheme="minorBidi"/>
      <w:sz w:val="24"/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2223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23ED"/>
    <w:rPr>
      <w:rFonts w:asciiTheme="minorHAnsi" w:eastAsiaTheme="minorEastAsia" w:hAnsiTheme="minorHAnsi" w:cstheme="minorBidi"/>
      <w:sz w:val="24"/>
      <w:szCs w:val="21"/>
    </w:rPr>
  </w:style>
  <w:style w:type="paragraph" w:customStyle="1" w:styleId="Standard">
    <w:name w:val="Standard"/>
    <w:rsid w:val="00762067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F"/>
      <w:kern w:val="3"/>
      <w:sz w:val="22"/>
      <w:szCs w:val="22"/>
    </w:rPr>
  </w:style>
  <w:style w:type="paragraph" w:customStyle="1" w:styleId="Testopreformattato">
    <w:name w:val="Testo preformattato"/>
    <w:basedOn w:val="Standard"/>
    <w:rsid w:val="00762067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65270B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65270B"/>
    <w:pPr>
      <w:widowControl w:val="0"/>
      <w:autoSpaceDE w:val="0"/>
      <w:autoSpaceDN w:val="0"/>
      <w:spacing w:after="0" w:line="240" w:lineRule="auto"/>
      <w:ind w:left="103"/>
      <w:jc w:val="left"/>
    </w:pPr>
    <w:rPr>
      <w:rFonts w:ascii="Times New Roman" w:eastAsia="Times New Roman" w:hAnsi="Times New Roman" w:cs="Times New Roman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5270B"/>
    <w:rPr>
      <w:rFonts w:eastAsia="Times New Roman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65270B"/>
    <w:pPr>
      <w:widowControl w:val="0"/>
      <w:autoSpaceDE w:val="0"/>
      <w:autoSpaceDN w:val="0"/>
      <w:spacing w:after="0" w:line="240" w:lineRule="auto"/>
      <w:jc w:val="left"/>
    </w:pPr>
    <w:rPr>
      <w:rFonts w:ascii="Times New Roman" w:eastAsia="Times New Roman" w:hAnsi="Times New Roman" w:cs="Times New Roman"/>
      <w:sz w:val="22"/>
      <w:szCs w:val="22"/>
    </w:rPr>
  </w:style>
  <w:style w:type="paragraph" w:styleId="NormaleWeb">
    <w:name w:val="Normal (Web)"/>
    <w:basedOn w:val="Normale"/>
    <w:uiPriority w:val="99"/>
    <w:unhideWhenUsed/>
    <w:rsid w:val="000D62E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it-IT"/>
    </w:rPr>
  </w:style>
  <w:style w:type="table" w:styleId="Grigliatabella">
    <w:name w:val="Table Grid"/>
    <w:basedOn w:val="Tabellanormale"/>
    <w:uiPriority w:val="39"/>
    <w:rsid w:val="006E0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F875E-434B-4225-901F-A793F9735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Portatile Anna</dc:creator>
  <cp:keywords/>
  <dc:description/>
  <cp:lastModifiedBy>Carmela Petrosino</cp:lastModifiedBy>
  <cp:revision>2</cp:revision>
  <dcterms:created xsi:type="dcterms:W3CDTF">2024-04-16T10:49:00Z</dcterms:created>
  <dcterms:modified xsi:type="dcterms:W3CDTF">2024-04-16T10:49:00Z</dcterms:modified>
</cp:coreProperties>
</file>